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E645E5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E645E5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8D7845" w:rsidTr="002F5460">
        <w:trPr>
          <w:trHeight w:val="2848"/>
        </w:trPr>
        <w:tc>
          <w:tcPr>
            <w:tcW w:w="5240" w:type="dxa"/>
          </w:tcPr>
          <w:p w:rsidR="008D7845" w:rsidRPr="006F1684" w:rsidRDefault="008D7845" w:rsidP="002F5460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C270C5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8D7845" w:rsidRPr="006F1684" w:rsidRDefault="008D7845" w:rsidP="002F5460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8D7845" w:rsidRPr="006F1684" w:rsidRDefault="008D7845" w:rsidP="002F5460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8D7845" w:rsidRPr="006F1684" w:rsidRDefault="008D7845" w:rsidP="002F5460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имени Н.С.Самокиша»</w:t>
            </w:r>
          </w:p>
          <w:p w:rsidR="008D7845" w:rsidRPr="006F1684" w:rsidRDefault="008D7845" w:rsidP="00187F6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>.08.201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>года</w:t>
            </w:r>
          </w:p>
          <w:p w:rsidR="008D7845" w:rsidRDefault="008D7845" w:rsidP="002F54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4392" w:type="dxa"/>
          </w:tcPr>
          <w:p w:rsidR="008D7845" w:rsidRDefault="008D7845" w:rsidP="0008213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8D7845" w:rsidRDefault="008D7845" w:rsidP="002F54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8D7845" w:rsidRPr="00852FFB" w:rsidRDefault="008D7845" w:rsidP="002F54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25680E" w:rsidRDefault="0025680E" w:rsidP="0025680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</w:p>
          <w:p w:rsidR="008D7845" w:rsidRDefault="008D7845" w:rsidP="002F546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 августа</w:t>
            </w:r>
            <w:r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D7845" w:rsidRPr="00852FFB" w:rsidRDefault="008D7845" w:rsidP="002F546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№45</w:t>
            </w:r>
            <w:r w:rsidR="00240367">
              <w:rPr>
                <w:rFonts w:ascii="Times New Roman" w:hAnsi="Times New Roman"/>
                <w:sz w:val="24"/>
                <w:szCs w:val="24"/>
              </w:rPr>
              <w:t>-ОД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29.08.2017г.</w:t>
            </w:r>
          </w:p>
          <w:p w:rsidR="008D7845" w:rsidRDefault="008D7845" w:rsidP="002F546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8D7845">
        <w:rPr>
          <w:rFonts w:ascii="Times New Roman" w:hAnsi="Times New Roman"/>
          <w:bCs/>
          <w:sz w:val="20"/>
          <w:szCs w:val="20"/>
        </w:rPr>
        <w:t>2017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FA58F9" w:rsidRPr="00C6643D">
        <w:rPr>
          <w:rFonts w:ascii="Times New Roman" w:hAnsi="Times New Roman"/>
          <w:sz w:val="20"/>
          <w:szCs w:val="20"/>
        </w:rPr>
        <w:t xml:space="preserve">(итоговой)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«Специальных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дисциплин»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</w:t>
      </w:r>
      <w:r w:rsidR="00A746D3">
        <w:rPr>
          <w:rFonts w:ascii="Times New Roman" w:hAnsi="Times New Roman"/>
          <w:sz w:val="20"/>
          <w:szCs w:val="20"/>
        </w:rPr>
        <w:t>17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от «</w:t>
      </w:r>
      <w:r w:rsidR="00A746D3">
        <w:rPr>
          <w:rFonts w:ascii="Times New Roman" w:hAnsi="Times New Roman"/>
          <w:sz w:val="20"/>
          <w:szCs w:val="20"/>
        </w:rPr>
        <w:t>25</w:t>
      </w:r>
      <w:r w:rsidRPr="00C6643D">
        <w:rPr>
          <w:rFonts w:ascii="Times New Roman" w:hAnsi="Times New Roman"/>
          <w:sz w:val="20"/>
          <w:szCs w:val="20"/>
        </w:rPr>
        <w:t>»</w:t>
      </w:r>
      <w:r w:rsidR="0025680E">
        <w:rPr>
          <w:rFonts w:ascii="Times New Roman" w:hAnsi="Times New Roman"/>
          <w:sz w:val="20"/>
          <w:szCs w:val="20"/>
        </w:rPr>
        <w:t xml:space="preserve"> </w:t>
      </w:r>
      <w:r w:rsidR="00A746D3">
        <w:rPr>
          <w:rFonts w:ascii="Times New Roman" w:hAnsi="Times New Roman"/>
          <w:sz w:val="20"/>
          <w:szCs w:val="20"/>
        </w:rPr>
        <w:t xml:space="preserve">августа </w:t>
      </w:r>
      <w:r w:rsidRPr="00C6643D">
        <w:rPr>
          <w:rFonts w:ascii="Times New Roman" w:hAnsi="Times New Roman"/>
          <w:sz w:val="20"/>
          <w:szCs w:val="20"/>
        </w:rPr>
        <w:t>20</w:t>
      </w:r>
      <w:r w:rsidR="00A746D3">
        <w:rPr>
          <w:rFonts w:ascii="Times New Roman" w:hAnsi="Times New Roman"/>
          <w:sz w:val="20"/>
          <w:szCs w:val="20"/>
        </w:rPr>
        <w:t>17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</w:t>
      </w:r>
      <w:r w:rsidR="00A746D3">
        <w:rPr>
          <w:rFonts w:ascii="Times New Roman" w:hAnsi="Times New Roman"/>
          <w:sz w:val="20"/>
          <w:szCs w:val="20"/>
        </w:rPr>
        <w:t>25</w:t>
      </w:r>
      <w:r w:rsidRPr="00C6643D">
        <w:rPr>
          <w:rFonts w:ascii="Times New Roman" w:hAnsi="Times New Roman"/>
          <w:sz w:val="20"/>
          <w:szCs w:val="20"/>
        </w:rPr>
        <w:t>»</w:t>
      </w:r>
      <w:r w:rsidR="00A746D3">
        <w:rPr>
          <w:rFonts w:ascii="Times New Roman" w:hAnsi="Times New Roman"/>
          <w:sz w:val="20"/>
          <w:szCs w:val="20"/>
        </w:rPr>
        <w:t xml:space="preserve"> августа </w:t>
      </w:r>
      <w:r w:rsidRPr="00C6643D">
        <w:rPr>
          <w:rFonts w:ascii="Times New Roman" w:hAnsi="Times New Roman"/>
          <w:sz w:val="20"/>
          <w:szCs w:val="20"/>
        </w:rPr>
        <w:t>20</w:t>
      </w:r>
      <w:r w:rsidR="00A746D3">
        <w:rPr>
          <w:rFonts w:ascii="Times New Roman" w:hAnsi="Times New Roman"/>
          <w:sz w:val="20"/>
          <w:szCs w:val="20"/>
        </w:rPr>
        <w:t>17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C16E40"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> </w:t>
      </w:r>
      <w:r w:rsidR="00C16E40" w:rsidRPr="00C6643D">
        <w:rPr>
          <w:rFonts w:ascii="Times New Roman" w:hAnsi="Times New Roman"/>
          <w:sz w:val="20"/>
          <w:szCs w:val="20"/>
        </w:rPr>
        <w:t>Д.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Задириенко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25680E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25680E">
        <w:rPr>
          <w:rFonts w:ascii="Times New Roman" w:hAnsi="Times New Roman"/>
          <w:sz w:val="20"/>
          <w:szCs w:val="20"/>
        </w:rPr>
        <w:t>29</w:t>
      </w:r>
      <w:r>
        <w:rPr>
          <w:rFonts w:ascii="Times New Roman" w:hAnsi="Times New Roman"/>
          <w:sz w:val="20"/>
          <w:szCs w:val="20"/>
        </w:rPr>
        <w:t>»</w:t>
      </w:r>
      <w:r w:rsidRPr="0025680E">
        <w:rPr>
          <w:rFonts w:ascii="Times New Roman" w:hAnsi="Times New Roman"/>
          <w:sz w:val="20"/>
          <w:szCs w:val="20"/>
        </w:rPr>
        <w:t xml:space="preserve"> августа 2017 г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240367" w:rsidRPr="00ED1A85" w:rsidRDefault="00240367" w:rsidP="00240367">
      <w:pPr>
        <w:pStyle w:val="a5"/>
        <w:numPr>
          <w:ilvl w:val="0"/>
          <w:numId w:val="40"/>
        </w:numPr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Pr="00B736F9" w:rsidRDefault="00240367" w:rsidP="00240367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240367" w:rsidRPr="002332B8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в соответствии с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Pr="005018B1">
        <w:rPr>
          <w:rFonts w:ascii="Times New Roman" w:hAnsi="Times New Roman"/>
          <w:sz w:val="28"/>
        </w:rPr>
        <w:t xml:space="preserve">54.02.01 Дизайн </w:t>
      </w:r>
      <w:r>
        <w:rPr>
          <w:rFonts w:ascii="Times New Roman" w:hAnsi="Times New Roman"/>
          <w:sz w:val="28"/>
        </w:rPr>
        <w:t>(</w:t>
      </w:r>
      <w:r w:rsidRPr="005018B1">
        <w:rPr>
          <w:rFonts w:ascii="Times New Roman" w:hAnsi="Times New Roman"/>
          <w:sz w:val="28"/>
        </w:rPr>
        <w:t>по видам</w:t>
      </w:r>
      <w:r>
        <w:rPr>
          <w:rFonts w:ascii="Times New Roman" w:hAnsi="Times New Roman"/>
          <w:sz w:val="28"/>
        </w:rPr>
        <w:t>)</w:t>
      </w:r>
      <w:r w:rsidRPr="005018B1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</w:t>
      </w:r>
      <w:r w:rsidRPr="005018B1">
        <w:rPr>
          <w:rFonts w:ascii="Times New Roman" w:hAnsi="Times New Roman"/>
          <w:sz w:val="28"/>
        </w:rPr>
        <w:t>Графический дизайн, Дизайн среды</w:t>
      </w:r>
      <w:r>
        <w:rPr>
          <w:rFonts w:ascii="Times New Roman" w:hAnsi="Times New Roman"/>
          <w:sz w:val="28"/>
        </w:rPr>
        <w:t xml:space="preserve"> укрупненной группы </w:t>
      </w:r>
      <w:r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>
        <w:rPr>
          <w:rFonts w:ascii="Times New Roman" w:hAnsi="Times New Roman"/>
          <w:sz w:val="28"/>
        </w:rPr>
        <w:t xml:space="preserve">области профессиональной деятельности: </w:t>
      </w:r>
      <w:r w:rsidRPr="008958C3">
        <w:rPr>
          <w:rFonts w:ascii="Times New Roman" w:hAnsi="Times New Roman"/>
          <w:sz w:val="28"/>
        </w:rPr>
        <w:t>художественное проектирование объектов графического дизайна, дизайна среды, промышленного дизайна, арт-дизайна;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240367" w:rsidRPr="008958C3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 включа</w:t>
      </w:r>
      <w:r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 способность: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40367" w:rsidRPr="005C2CEA" w:rsidRDefault="00240367" w:rsidP="00240367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240367" w:rsidRPr="008958C3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lastRenderedPageBreak/>
        <w:t>2.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Pr="008958C3">
        <w:rPr>
          <w:rFonts w:ascii="Times New Roman" w:hAnsi="Times New Roman"/>
          <w:sz w:val="28"/>
        </w:rPr>
        <w:t>, которые соответству</w:t>
      </w:r>
      <w:r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 основным видам профессиональной деятельности: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Проводить работу по целевому сбору, анализу исходных данных, подготовительного материала, выполнять необходимые предпроектные исследования.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1.4. Владеть основными принципами, методами и приемами работы над дизайн-проектом.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240367" w:rsidRPr="008958C3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1.9. Осуществлять процесс дизайн-проектирования.</w:t>
      </w:r>
    </w:p>
    <w:p w:rsidR="00240367" w:rsidRPr="00C6643D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240367" w:rsidRPr="00A56ABF" w:rsidRDefault="00240367" w:rsidP="00240367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240367" w:rsidRPr="006C37E7" w:rsidRDefault="00240367" w:rsidP="0024036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240367" w:rsidRPr="00A56AB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240367" w:rsidRPr="00A56AB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240367" w:rsidRPr="00A56AB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240367" w:rsidRPr="00A56AB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240367" w:rsidRPr="00A56AB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240367" w:rsidRPr="00A56AB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240367" w:rsidRDefault="00240367" w:rsidP="00240367">
      <w:pPr>
        <w:pStyle w:val="a5"/>
        <w:ind w:hanging="720"/>
        <w:rPr>
          <w:b/>
          <w:sz w:val="28"/>
        </w:rPr>
      </w:pPr>
    </w:p>
    <w:p w:rsidR="00240367" w:rsidRPr="008958C3" w:rsidRDefault="00240367" w:rsidP="00240367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240367" w:rsidRPr="008958C3" w:rsidRDefault="00240367" w:rsidP="00240367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>
        <w:rPr>
          <w:rFonts w:ascii="Times New Roman" w:hAnsi="Times New Roman"/>
          <w:b/>
          <w:sz w:val="28"/>
        </w:rPr>
        <w:t>: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lastRenderedPageBreak/>
        <w:t>проведения целевого сбора и анализа подготовительного материала, выбора художественных и изобразительных средств в соответствии с творческой задачей;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>
        <w:rPr>
          <w:sz w:val="28"/>
        </w:rPr>
        <w:t>х</w:t>
      </w:r>
      <w:r w:rsidRPr="008958C3">
        <w:rPr>
          <w:sz w:val="28"/>
        </w:rPr>
        <w:t xml:space="preserve"> возможност</w:t>
      </w:r>
      <w:r>
        <w:rPr>
          <w:sz w:val="28"/>
        </w:rPr>
        <w:t>ей;</w:t>
      </w:r>
      <w:r w:rsidRPr="008958C3">
        <w:rPr>
          <w:sz w:val="28"/>
        </w:rPr>
        <w:t xml:space="preserve"> 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 практических занятий по рисунку, живописи, композиции с учетом возраста, индивидуальных особенностей и уровня подготовки обучающихся;</w:t>
      </w:r>
    </w:p>
    <w:p w:rsidR="00240367" w:rsidRDefault="00240367" w:rsidP="00240367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>
        <w:rPr>
          <w:rFonts w:ascii="Times New Roman" w:hAnsi="Times New Roman"/>
          <w:b/>
          <w:sz w:val="28"/>
        </w:rPr>
        <w:t>: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240367" w:rsidRPr="008958C3" w:rsidRDefault="00240367" w:rsidP="00240367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>
        <w:rPr>
          <w:sz w:val="28"/>
        </w:rPr>
        <w:t>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240367" w:rsidRPr="008958C3" w:rsidRDefault="00240367" w:rsidP="00240367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>
        <w:rPr>
          <w:sz w:val="28"/>
        </w:rPr>
        <w:t>.</w:t>
      </w:r>
    </w:p>
    <w:p w:rsidR="00240367" w:rsidRDefault="00240367" w:rsidP="00240367">
      <w:pPr>
        <w:pStyle w:val="a5"/>
        <w:rPr>
          <w:b/>
          <w:sz w:val="28"/>
        </w:rPr>
      </w:pPr>
    </w:p>
    <w:p w:rsidR="00240367" w:rsidRPr="008958C3" w:rsidRDefault="00240367" w:rsidP="00240367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240367" w:rsidRPr="008958C3" w:rsidRDefault="00240367" w:rsidP="00240367">
      <w:pPr>
        <w:pStyle w:val="a5"/>
        <w:rPr>
          <w:b/>
          <w:sz w:val="28"/>
        </w:rPr>
      </w:pPr>
    </w:p>
    <w:p w:rsidR="00240367" w:rsidRDefault="00240367" w:rsidP="00240367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lastRenderedPageBreak/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40367" w:rsidRPr="008E0FA5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Pr="00B972B1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40367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подготовка и сдача государственного экзамена –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я;</w:t>
      </w:r>
    </w:p>
    <w:p w:rsidR="00240367" w:rsidRPr="00B972B1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>
        <w:rPr>
          <w:rFonts w:ascii="Times New Roman" w:hAnsi="Times New Roman"/>
          <w:sz w:val="28"/>
        </w:rPr>
        <w:t>;</w:t>
      </w:r>
    </w:p>
    <w:p w:rsidR="00240367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>валификационной работы –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pStyle w:val="a5"/>
        <w:ind w:left="0" w:firstLine="851"/>
        <w:jc w:val="center"/>
        <w:rPr>
          <w:b/>
          <w:sz w:val="28"/>
        </w:rPr>
      </w:pPr>
    </w:p>
    <w:p w:rsidR="00240367" w:rsidRPr="008958C3" w:rsidRDefault="00240367" w:rsidP="00240367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240367" w:rsidRPr="00D53620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>
        <w:rPr>
          <w:rFonts w:ascii="Times New Roman" w:hAnsi="Times New Roman"/>
          <w:sz w:val="28"/>
        </w:rPr>
        <w:t xml:space="preserve"> (ВКР).</w:t>
      </w:r>
      <w:r w:rsidRPr="00395EBF">
        <w:rPr>
          <w:rFonts w:ascii="Times New Roman" w:hAnsi="Times New Roman"/>
          <w:sz w:val="28"/>
        </w:rPr>
        <w:t xml:space="preserve"> </w:t>
      </w:r>
    </w:p>
    <w:p w:rsidR="00240367" w:rsidRPr="00B972B1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>
        <w:rPr>
          <w:rFonts w:ascii="Times New Roman" w:hAnsi="Times New Roman"/>
          <w:b/>
          <w:sz w:val="28"/>
        </w:rPr>
        <w:t>: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240367" w:rsidRPr="00BE7650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Pr="00004C86" w:rsidRDefault="00240367" w:rsidP="00240367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>
        <w:rPr>
          <w:rFonts w:ascii="Times New Roman" w:hAnsi="Times New Roman"/>
          <w:b/>
          <w:sz w:val="28"/>
        </w:rPr>
        <w:t xml:space="preserve"> </w:t>
      </w:r>
      <w:r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240367" w:rsidRPr="00BE7650" w:rsidRDefault="00240367" w:rsidP="00240367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240367" w:rsidRPr="00BE7650" w:rsidRDefault="00240367" w:rsidP="00240367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240367" w:rsidRPr="00BE7650" w:rsidRDefault="00240367" w:rsidP="00240367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240367" w:rsidRPr="00BE7650" w:rsidRDefault="00240367" w:rsidP="00240367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2.2.2.Вопросы к билетам государственного экзамена: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Содержание образования. Особенности содержания художественного образования.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Pr="00C309EF">
        <w:rPr>
          <w:rFonts w:ascii="Times New Roman" w:hAnsi="Times New Roman"/>
          <w:sz w:val="28"/>
        </w:rPr>
        <w:t xml:space="preserve"> содержанию </w:t>
      </w:r>
      <w:r>
        <w:rPr>
          <w:rFonts w:ascii="Times New Roman" w:hAnsi="Times New Roman"/>
          <w:sz w:val="28"/>
        </w:rPr>
        <w:t>2.</w:t>
      </w:r>
      <w:r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>
        <w:rPr>
          <w:rFonts w:ascii="Times New Roman" w:hAnsi="Times New Roman"/>
          <w:sz w:val="28"/>
        </w:rPr>
        <w:t>н</w:t>
      </w:r>
      <w:r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240367" w:rsidRPr="002C6A19" w:rsidRDefault="00240367" w:rsidP="00240367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lastRenderedPageBreak/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Этюд интерьера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>
        <w:rPr>
          <w:sz w:val="28"/>
        </w:rPr>
        <w:t>».</w:t>
      </w:r>
    </w:p>
    <w:p w:rsidR="00240367" w:rsidRPr="00BE7650" w:rsidRDefault="00240367" w:rsidP="00240367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>
        <w:rPr>
          <w:sz w:val="28"/>
        </w:rPr>
        <w:t>:</w:t>
      </w:r>
      <w:r w:rsidRPr="00BE7650">
        <w:rPr>
          <w:sz w:val="28"/>
        </w:rPr>
        <w:t xml:space="preserve"> </w:t>
      </w:r>
      <w:r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>
        <w:rPr>
          <w:sz w:val="28"/>
        </w:rPr>
        <w:t>».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r>
        <w:rPr>
          <w:rFonts w:ascii="Times New Roman" w:hAnsi="Times New Roman"/>
          <w:sz w:val="28"/>
        </w:rPr>
        <w:t xml:space="preserve">экзаменнационной </w:t>
      </w:r>
      <w:r w:rsidRPr="00C309EF">
        <w:rPr>
          <w:rFonts w:ascii="Times New Roman" w:hAnsi="Times New Roman"/>
          <w:sz w:val="28"/>
        </w:rPr>
        <w:t>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1.Д</w:t>
      </w:r>
      <w:r w:rsidRPr="00C309EF">
        <w:rPr>
          <w:rFonts w:ascii="Times New Roman" w:hAnsi="Times New Roman"/>
          <w:sz w:val="28"/>
        </w:rPr>
        <w:t xml:space="preserve">невник </w:t>
      </w:r>
      <w:r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2.Х</w:t>
      </w:r>
      <w:r w:rsidRPr="00C309EF">
        <w:rPr>
          <w:rFonts w:ascii="Times New Roman" w:hAnsi="Times New Roman"/>
          <w:sz w:val="28"/>
        </w:rPr>
        <w:t>арактеристику;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3.А</w:t>
      </w:r>
      <w:r w:rsidRPr="00C309EF">
        <w:rPr>
          <w:rFonts w:ascii="Times New Roman" w:hAnsi="Times New Roman"/>
          <w:sz w:val="28"/>
        </w:rPr>
        <w:t>ттестационный лист.</w:t>
      </w:r>
    </w:p>
    <w:p w:rsidR="00240367" w:rsidRPr="00BE7650" w:rsidRDefault="00240367" w:rsidP="00240367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 xml:space="preserve">Проведение </w:t>
      </w:r>
      <w:r>
        <w:rPr>
          <w:rFonts w:ascii="Times New Roman" w:hAnsi="Times New Roman"/>
          <w:b/>
          <w:sz w:val="28"/>
        </w:rPr>
        <w:t>г</w:t>
      </w:r>
      <w:r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240367" w:rsidRPr="00C309E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r>
        <w:rPr>
          <w:rFonts w:ascii="Times New Roman" w:hAnsi="Times New Roman"/>
          <w:sz w:val="28"/>
        </w:rPr>
        <w:t>экзаменнационной</w:t>
      </w:r>
      <w:r w:rsidRPr="00C309EF">
        <w:rPr>
          <w:rFonts w:ascii="Times New Roman" w:hAnsi="Times New Roman"/>
          <w:sz w:val="28"/>
        </w:rPr>
        <w:t xml:space="preserve"> комиссией.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40367" w:rsidRPr="00C309E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r>
        <w:rPr>
          <w:rFonts w:ascii="Times New Roman" w:hAnsi="Times New Roman"/>
          <w:sz w:val="28"/>
        </w:rPr>
        <w:t>экзаменнационной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240367" w:rsidRPr="00C309E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240367" w:rsidRPr="00C309E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r>
        <w:rPr>
          <w:rFonts w:ascii="Times New Roman" w:hAnsi="Times New Roman"/>
          <w:sz w:val="28"/>
        </w:rPr>
        <w:t>экзаменнационной</w:t>
      </w:r>
      <w:r w:rsidRPr="00C309EF">
        <w:rPr>
          <w:rFonts w:ascii="Times New Roman" w:hAnsi="Times New Roman"/>
          <w:sz w:val="28"/>
        </w:rPr>
        <w:t xml:space="preserve"> комисси</w:t>
      </w:r>
      <w:r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240367" w:rsidRPr="00C309EF" w:rsidRDefault="00240367" w:rsidP="0024036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lastRenderedPageBreak/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>
        <w:rPr>
          <w:rFonts w:ascii="Times New Roman" w:hAnsi="Times New Roman"/>
          <w:sz w:val="28"/>
        </w:rPr>
        <w:t xml:space="preserve"> 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240367" w:rsidRPr="00C309EF" w:rsidRDefault="00240367" w:rsidP="00240367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40367" w:rsidRDefault="00240367" w:rsidP="0024036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240367" w:rsidRDefault="00240367" w:rsidP="0024036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0367" w:rsidRDefault="00240367" w:rsidP="0024036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Pr="00004C86">
        <w:rPr>
          <w:rFonts w:ascii="Times New Roman" w:hAnsi="Times New Roman"/>
          <w:b/>
          <w:sz w:val="28"/>
          <w:szCs w:val="28"/>
        </w:rPr>
        <w:t xml:space="preserve"> Защита </w:t>
      </w:r>
      <w:r>
        <w:rPr>
          <w:rFonts w:ascii="Times New Roman" w:hAnsi="Times New Roman"/>
          <w:b/>
          <w:sz w:val="28"/>
          <w:szCs w:val="28"/>
        </w:rPr>
        <w:t>выпускной квалификационной работы (ВКР)</w:t>
      </w:r>
    </w:p>
    <w:p w:rsidR="00240367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40367" w:rsidRPr="002C6A19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40367" w:rsidRPr="002C6A19" w:rsidRDefault="00240367" w:rsidP="00240367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Pr="00004C86">
        <w:rPr>
          <w:b/>
          <w:sz w:val="18"/>
        </w:rPr>
        <w:t xml:space="preserve"> </w:t>
      </w:r>
      <w:r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>
        <w:rPr>
          <w:rFonts w:ascii="Times New Roman" w:hAnsi="Times New Roman"/>
          <w:sz w:val="28"/>
          <w:szCs w:val="28"/>
        </w:rPr>
        <w:t xml:space="preserve"> в области культуры и искусств.</w:t>
      </w:r>
    </w:p>
    <w:p w:rsidR="00240367" w:rsidRPr="002C6A19" w:rsidRDefault="00240367" w:rsidP="00240367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40367" w:rsidRPr="002C6A19" w:rsidRDefault="00240367" w:rsidP="00240367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240367" w:rsidRPr="00004C86" w:rsidRDefault="00240367" w:rsidP="00240367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40367" w:rsidRPr="00004C86" w:rsidRDefault="00240367" w:rsidP="0024036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2.3.2. Примерная тематика выпускных квалификационных работ: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240367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C6A19">
        <w:rPr>
          <w:sz w:val="28"/>
          <w:szCs w:val="28"/>
        </w:rPr>
        <w:t>Акцидентные шрифты</w:t>
      </w:r>
      <w:r>
        <w:rPr>
          <w:sz w:val="28"/>
          <w:szCs w:val="28"/>
        </w:rPr>
        <w:t>;</w:t>
      </w:r>
    </w:p>
    <w:p w:rsidR="00240367" w:rsidRPr="00FF5863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Pr="00FF5863">
        <w:rPr>
          <w:sz w:val="28"/>
          <w:szCs w:val="28"/>
        </w:rPr>
        <w:t>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240367" w:rsidRPr="00EC736E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240367" w:rsidRPr="002C6A19" w:rsidRDefault="00240367" w:rsidP="00240367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>
        <w:rPr>
          <w:sz w:val="28"/>
          <w:szCs w:val="28"/>
        </w:rPr>
        <w:t>плакатов.</w:t>
      </w:r>
    </w:p>
    <w:p w:rsidR="00240367" w:rsidRPr="002C6A19" w:rsidRDefault="00240367" w:rsidP="0024036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240367" w:rsidRPr="002C6A19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>
        <w:rPr>
          <w:rFonts w:ascii="Times New Roman" w:hAnsi="Times New Roman"/>
          <w:color w:val="000000"/>
          <w:sz w:val="28"/>
          <w:szCs w:val="28"/>
        </w:rPr>
        <w:t xml:space="preserve">,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lastRenderedPageBreak/>
        <w:t>теоретическ</w:t>
      </w:r>
      <w:r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40367" w:rsidRPr="002C6A19" w:rsidRDefault="00240367" w:rsidP="00240367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240367" w:rsidRPr="002C6A19" w:rsidRDefault="00240367" w:rsidP="00240367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40367" w:rsidRDefault="00240367" w:rsidP="00240367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>
        <w:rPr>
          <w:color w:val="000000"/>
          <w:sz w:val="28"/>
          <w:szCs w:val="28"/>
        </w:rPr>
        <w:t xml:space="preserve"> </w:t>
      </w:r>
    </w:p>
    <w:p w:rsidR="00240367" w:rsidRPr="00A871D3" w:rsidRDefault="00240367" w:rsidP="00240367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–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>. Межстрочный интервал – полуторный. Работа сдается в папке-скоросшивателе.</w:t>
      </w:r>
    </w:p>
    <w:p w:rsidR="00240367" w:rsidRPr="00A871D3" w:rsidRDefault="00240367" w:rsidP="00240367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240367" w:rsidRDefault="00240367" w:rsidP="00240367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Введение (раскрывается актуальность, проблема и круг вопросов, необходимых для ее решения, определяются цели и задачи, объем – до 3 страниц)</w:t>
      </w:r>
      <w:r>
        <w:rPr>
          <w:color w:val="000000"/>
          <w:sz w:val="28"/>
          <w:szCs w:val="28"/>
        </w:rPr>
        <w:t>;</w:t>
      </w:r>
    </w:p>
    <w:p w:rsidR="00240367" w:rsidRDefault="00240367" w:rsidP="00240367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Глава 1 (содержит теоретико-методологические основы, использованные в работе, объем – до 10 страниц);</w:t>
      </w:r>
    </w:p>
    <w:p w:rsidR="00240367" w:rsidRDefault="00240367" w:rsidP="00240367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Глава 2 (содержит подробное описание практической части работы, объем – до 10 страниц);</w:t>
      </w:r>
    </w:p>
    <w:p w:rsidR="00240367" w:rsidRDefault="00240367" w:rsidP="00240367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Заключение (краткое изложение практической реализации поставленных целей и задач, объем – до 2 страниц);</w:t>
      </w:r>
    </w:p>
    <w:p w:rsidR="00240367" w:rsidRPr="007C17C1" w:rsidRDefault="00240367" w:rsidP="00240367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Список использованной литературы (количество – до 10 источников, расположенных в алфавитном порядке).</w:t>
      </w:r>
    </w:p>
    <w:p w:rsidR="00240367" w:rsidRPr="002C6A19" w:rsidRDefault="00240367" w:rsidP="0024036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40367" w:rsidRPr="002C6A19" w:rsidRDefault="00240367" w:rsidP="00240367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40367" w:rsidRPr="002C6A19" w:rsidRDefault="00240367" w:rsidP="00240367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>
        <w:rPr>
          <w:rFonts w:ascii="Times New Roman" w:hAnsi="Times New Roman"/>
          <w:bCs/>
          <w:sz w:val="28"/>
          <w:szCs w:val="28"/>
        </w:rPr>
        <w:t>в</w:t>
      </w:r>
      <w:r w:rsidRPr="002C6A19">
        <w:rPr>
          <w:rFonts w:ascii="Times New Roman" w:hAnsi="Times New Roman"/>
          <w:bCs/>
          <w:sz w:val="28"/>
          <w:szCs w:val="28"/>
        </w:rPr>
        <w:t>ыставляются по пятибалльной шкале.</w:t>
      </w:r>
    </w:p>
    <w:p w:rsidR="00240367" w:rsidRPr="002C6A19" w:rsidRDefault="00240367" w:rsidP="00240367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может быть отстранен от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40367" w:rsidRPr="002C6A19" w:rsidRDefault="00240367" w:rsidP="00240367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240367" w:rsidRPr="002C6A19" w:rsidRDefault="00240367" w:rsidP="00240367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</w:p>
    <w:p w:rsidR="00240367" w:rsidRPr="002C6A19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lastRenderedPageBreak/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40367" w:rsidRPr="002C6A19" w:rsidRDefault="00240367" w:rsidP="00240367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40367" w:rsidRPr="002C6A19" w:rsidRDefault="00240367" w:rsidP="00240367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</w:p>
    <w:p w:rsidR="00240367" w:rsidRPr="002C6A19" w:rsidRDefault="00240367" w:rsidP="00240367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теме, </w:t>
      </w:r>
    </w:p>
    <w:p w:rsidR="00240367" w:rsidRPr="002C6A19" w:rsidRDefault="00240367" w:rsidP="00240367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40367" w:rsidRPr="002C6A19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r>
        <w:rPr>
          <w:rFonts w:ascii="Times New Roman" w:hAnsi="Times New Roman"/>
          <w:color w:val="000000"/>
          <w:sz w:val="28"/>
          <w:szCs w:val="28"/>
        </w:rPr>
        <w:t>дизайнеров,</w:t>
      </w:r>
      <w:r w:rsidRPr="002C6A19">
        <w:rPr>
          <w:rFonts w:ascii="Times New Roman" w:hAnsi="Times New Roman"/>
          <w:color w:val="000000"/>
          <w:sz w:val="28"/>
          <w:szCs w:val="28"/>
        </w:rPr>
        <w:t>художников и искусствоведов.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Рецензия представляется в учебную часть в письменном виде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240367" w:rsidRPr="002C6A19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r>
        <w:rPr>
          <w:rFonts w:ascii="Times New Roman" w:hAnsi="Times New Roman"/>
          <w:color w:val="000000"/>
          <w:sz w:val="28"/>
          <w:szCs w:val="28"/>
        </w:rPr>
        <w:t xml:space="preserve">экзаменнационной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предоставляется слово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 котором он в тезисной форме излагает содержани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40367" w:rsidRPr="002C6A19" w:rsidRDefault="00240367" w:rsidP="00240367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40367" w:rsidRPr="00F56999" w:rsidRDefault="00240367" w:rsidP="00240367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глубина раскрытия темы;</w:t>
      </w:r>
    </w:p>
    <w:p w:rsidR="00240367" w:rsidRPr="00F56999" w:rsidRDefault="00240367" w:rsidP="00240367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новизна и выразительность образного и живописно-пластического решения;</w:t>
      </w:r>
    </w:p>
    <w:p w:rsidR="00240367" w:rsidRPr="00F56999" w:rsidRDefault="00240367" w:rsidP="00240367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качество подготовительного материала (натурных зарисовок, этюдов, картона и др.)</w:t>
      </w:r>
    </w:p>
    <w:p w:rsidR="00240367" w:rsidRPr="00F56999" w:rsidRDefault="00240367" w:rsidP="00240367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40367" w:rsidRPr="002C6A19" w:rsidRDefault="00240367" w:rsidP="0024036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3.9.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40367" w:rsidRPr="002C6A19" w:rsidRDefault="00240367" w:rsidP="002403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40367" w:rsidRPr="002C6A19" w:rsidRDefault="00240367" w:rsidP="0024036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240367" w:rsidRDefault="00240367" w:rsidP="00240367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240367" w:rsidRDefault="00240367" w:rsidP="0024036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40367" w:rsidRPr="00F873BA" w:rsidRDefault="00240367" w:rsidP="00240367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 уровню сформированности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240367" w:rsidRPr="00C309EF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240367" w:rsidRPr="00C309EF" w:rsidTr="00931520">
        <w:tc>
          <w:tcPr>
            <w:tcW w:w="5954" w:type="dxa"/>
          </w:tcPr>
          <w:p w:rsidR="00240367" w:rsidRPr="00F873BA" w:rsidRDefault="00240367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Общие компетенции</w:t>
            </w:r>
          </w:p>
        </w:tc>
        <w:tc>
          <w:tcPr>
            <w:tcW w:w="4111" w:type="dxa"/>
          </w:tcPr>
          <w:p w:rsidR="00240367" w:rsidRPr="00F873BA" w:rsidRDefault="00240367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 xml:space="preserve">Работать в коллективе, обеспечивать его сплочение, эффективно общаться с коллегами,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руководством.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 xml:space="preserve">ОК 7. </w:t>
            </w:r>
            <w:r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670855" w:rsidRDefault="00240367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240367" w:rsidRPr="00670855" w:rsidRDefault="00240367" w:rsidP="009315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240367" w:rsidRPr="00C309EF" w:rsidTr="00931520">
        <w:tc>
          <w:tcPr>
            <w:tcW w:w="5954" w:type="dxa"/>
          </w:tcPr>
          <w:p w:rsidR="00240367" w:rsidRPr="008958C3" w:rsidRDefault="00240367" w:rsidP="0093152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1.3. </w:t>
            </w:r>
            <w:r w:rsidRPr="008958C3">
              <w:rPr>
                <w:rFonts w:ascii="Times New Roman" w:hAnsi="Times New Roman"/>
                <w:sz w:val="28"/>
              </w:rPr>
              <w:t>Проводить работу по целевому сбору, анализу исходных данных, подготовительного материала, выполнять необходимые предпроектные исследования.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8958C3" w:rsidRDefault="00240367" w:rsidP="009315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Pr="008958C3">
              <w:rPr>
                <w:rFonts w:ascii="Times New Roman" w:hAnsi="Times New Roman"/>
                <w:sz w:val="28"/>
              </w:rPr>
              <w:t>Владеть основными принципами, методами и приемами работы над дизайн-проектом.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240367" w:rsidRPr="008958C3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r w:rsidRPr="008958C3">
              <w:rPr>
                <w:rFonts w:ascii="Times New Roman" w:hAnsi="Times New Roman"/>
                <w:sz w:val="28"/>
              </w:rPr>
              <w:t>дизайн-проектом.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 xml:space="preserve">нать теоретические основы композиции, закономерности построения художественной формы и особенности ее </w:t>
            </w:r>
            <w:r w:rsidRPr="00C309EF">
              <w:rPr>
                <w:rFonts w:ascii="Times New Roman" w:hAnsi="Times New Roman"/>
                <w:sz w:val="28"/>
              </w:rPr>
              <w:lastRenderedPageBreak/>
              <w:t>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8958C3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lastRenderedPageBreak/>
              <w:t>ПК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>
              <w:rPr>
                <w:rFonts w:ascii="Times New Roman" w:hAnsi="Times New Roman"/>
                <w:sz w:val="28"/>
              </w:rPr>
              <w:t xml:space="preserve">опыт владения </w:t>
            </w:r>
            <w:r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Pr="00C309EF">
              <w:rPr>
                <w:rFonts w:ascii="Times New Roman" w:hAnsi="Times New Roman"/>
                <w:sz w:val="28"/>
              </w:rPr>
              <w:t xml:space="preserve">нать </w:t>
            </w:r>
            <w:r>
              <w:rPr>
                <w:rFonts w:ascii="Times New Roman" w:hAnsi="Times New Roman"/>
                <w:sz w:val="28"/>
              </w:rPr>
              <w:t>материалы</w:t>
            </w:r>
            <w:r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8958C3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>
              <w:rPr>
                <w:rFonts w:ascii="Times New Roman" w:hAnsi="Times New Roman"/>
                <w:sz w:val="28"/>
              </w:rPr>
              <w:t xml:space="preserve"> 1.6. </w:t>
            </w:r>
            <w:r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8958C3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240367" w:rsidRPr="008958C3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Pr="008958C3">
              <w:rPr>
                <w:rFonts w:ascii="Times New Roman" w:hAnsi="Times New Roman"/>
                <w:sz w:val="28"/>
              </w:rPr>
              <w:t>компьютерны</w:t>
            </w:r>
            <w:r>
              <w:rPr>
                <w:rFonts w:ascii="Times New Roman" w:hAnsi="Times New Roman"/>
                <w:sz w:val="28"/>
              </w:rPr>
              <w:t xml:space="preserve">х </w:t>
            </w:r>
            <w:r w:rsidRPr="008958C3">
              <w:rPr>
                <w:rFonts w:ascii="Times New Roman" w:hAnsi="Times New Roman"/>
                <w:sz w:val="28"/>
              </w:rPr>
              <w:t>технологи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C309EF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1.9. Осуществлять процесс дизайн-проектирования.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дизайн-проектирования.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</w:t>
            </w:r>
            <w:r w:rsidRPr="00BA20DB">
              <w:rPr>
                <w:rFonts w:ascii="Times New Roman" w:hAnsi="Times New Roman"/>
                <w:sz w:val="28"/>
              </w:rPr>
              <w:lastRenderedPageBreak/>
              <w:t>методике подготовки и проведения занятия.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lastRenderedPageBreak/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240367" w:rsidRPr="00C309EF" w:rsidTr="00931520">
        <w:tc>
          <w:tcPr>
            <w:tcW w:w="5954" w:type="dxa"/>
          </w:tcPr>
          <w:p w:rsidR="00240367" w:rsidRPr="00035E6B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240367" w:rsidRDefault="00240367" w:rsidP="00931520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240367" w:rsidRPr="00C6643D" w:rsidRDefault="00240367" w:rsidP="00240367">
      <w:pPr>
        <w:pStyle w:val="a3"/>
        <w:ind w:firstLine="567"/>
        <w:rPr>
          <w:b/>
          <w:sz w:val="20"/>
          <w:szCs w:val="20"/>
        </w:rPr>
      </w:pPr>
    </w:p>
    <w:p w:rsidR="00240367" w:rsidRPr="00C6643D" w:rsidRDefault="00240367" w:rsidP="00240367">
      <w:pPr>
        <w:pStyle w:val="a3"/>
        <w:ind w:firstLine="567"/>
        <w:jc w:val="both"/>
        <w:rPr>
          <w:sz w:val="20"/>
          <w:szCs w:val="20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240367" w:rsidRDefault="00240367" w:rsidP="0024036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240367" w:rsidRDefault="00240367" w:rsidP="00240367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40367" w:rsidRPr="00B77254" w:rsidRDefault="00240367" w:rsidP="00240367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рабочее место для консультанта-преподавателя;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компьютер, принтер;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40367" w:rsidRDefault="00240367" w:rsidP="00240367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комплект учебно-методической документации.</w:t>
      </w:r>
    </w:p>
    <w:p w:rsidR="00240367" w:rsidRPr="009C08C7" w:rsidRDefault="00240367" w:rsidP="00240367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рабочие места для членов Государственной экзаменационной комиссии;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компьютер, мультимедийный проектор, экран;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40367" w:rsidRPr="001B6FB4" w:rsidRDefault="00240367" w:rsidP="00240367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40367" w:rsidRPr="00783F9F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40367" w:rsidRDefault="00240367" w:rsidP="00240367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Литература по специальности;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Периодические издания по специальности.</w:t>
      </w:r>
    </w:p>
    <w:p w:rsidR="00240367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40367" w:rsidRPr="0013547E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(Минобрнауки</w:t>
      </w:r>
      <w:r>
        <w:rPr>
          <w:rFonts w:ascii="Times New Roman" w:hAnsi="Times New Roman"/>
          <w:sz w:val="28"/>
        </w:rPr>
        <w:t xml:space="preserve"> России) от 16 августа 2013 г. № </w:t>
      </w:r>
      <w:r w:rsidRPr="00F364A6">
        <w:rPr>
          <w:rFonts w:ascii="Times New Roman" w:hAnsi="Times New Roman"/>
          <w:sz w:val="28"/>
        </w:rPr>
        <w:t>968 г.</w:t>
      </w:r>
      <w:r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>
        <w:rPr>
          <w:rFonts w:ascii="Times New Roman" w:hAnsi="Times New Roman"/>
          <w:sz w:val="28"/>
        </w:rPr>
        <w:t>.</w:t>
      </w:r>
    </w:p>
    <w:p w:rsidR="00240367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3.3.2</w:t>
      </w:r>
      <w:r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выбор студентом билета;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подготовка студента к ответу (до 30 минут);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ответ студента (до 15 минут);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вопросы членов комиссии.</w:t>
      </w:r>
    </w:p>
    <w:p w:rsidR="00240367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3.3.3</w:t>
      </w:r>
      <w:r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рассмотрение рецензии; 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вопросы членов комиссии; </w:t>
      </w:r>
    </w:p>
    <w:p w:rsidR="00240367" w:rsidRDefault="00240367" w:rsidP="00240367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ответы студента. 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40367" w:rsidRPr="00AC7240" w:rsidRDefault="00240367" w:rsidP="002403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 xml:space="preserve">3.3.4. </w:t>
      </w:r>
      <w:r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40367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3.3.5.</w:t>
      </w:r>
      <w:r>
        <w:rPr>
          <w:rFonts w:ascii="Times New Roman" w:hAnsi="Times New Roman"/>
          <w:sz w:val="28"/>
        </w:rPr>
        <w:t xml:space="preserve"> При подготовке к ГИА обучающиеся получают консультации руководителей от образовательного учреждения, назначенных приказом директора. </w:t>
      </w:r>
    </w:p>
    <w:p w:rsidR="00240367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3.3.6</w:t>
      </w:r>
      <w:r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240367" w:rsidRDefault="00240367" w:rsidP="00240367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3.3.7</w:t>
      </w:r>
      <w:r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40367" w:rsidRPr="00AC29A8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lastRenderedPageBreak/>
        <w:t>3.4. Кадровое обеспечение ГИА</w:t>
      </w:r>
    </w:p>
    <w:p w:rsidR="00240367" w:rsidRDefault="00240367" w:rsidP="00240367">
      <w:pPr>
        <w:spacing w:after="0" w:line="240" w:lineRule="auto"/>
        <w:rPr>
          <w:rFonts w:ascii="Times New Roman" w:hAnsi="Times New Roman"/>
          <w:sz w:val="28"/>
        </w:rPr>
      </w:pP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40367" w:rsidRPr="00736A20" w:rsidRDefault="00240367" w:rsidP="00240367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40367" w:rsidRPr="00717708" w:rsidRDefault="00240367" w:rsidP="00240367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240367" w:rsidRPr="00717708" w:rsidRDefault="00240367" w:rsidP="00240367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17708">
        <w:rPr>
          <w:rFonts w:ascii="Times New Roman" w:hAnsi="Times New Roman"/>
          <w:sz w:val="28"/>
          <w:szCs w:val="28"/>
        </w:rPr>
        <w:t xml:space="preserve">ведущих преподавателей училища, </w:t>
      </w:r>
    </w:p>
    <w:p w:rsidR="00240367" w:rsidRPr="00717708" w:rsidRDefault="00240367" w:rsidP="00240367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40367" w:rsidRPr="00736A20" w:rsidRDefault="00240367" w:rsidP="00240367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40367" w:rsidRPr="00736A20" w:rsidRDefault="00240367" w:rsidP="00240367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ГЭК могут быть назначены </w:t>
      </w:r>
      <w:r>
        <w:rPr>
          <w:sz w:val="28"/>
          <w:szCs w:val="28"/>
        </w:rPr>
        <w:t>заместители директора училища</w:t>
      </w:r>
      <w:r w:rsidRPr="00736A20">
        <w:rPr>
          <w:sz w:val="28"/>
          <w:szCs w:val="28"/>
        </w:rPr>
        <w:t xml:space="preserve"> или педагогические работники </w:t>
      </w:r>
      <w:r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40367" w:rsidRPr="00736A20" w:rsidRDefault="00240367" w:rsidP="00240367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40367" w:rsidRDefault="00240367" w:rsidP="00240367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членам ГЭК, представителям от организаций: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40367" w:rsidRDefault="00240367" w:rsidP="0024036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40367" w:rsidRPr="0061009F" w:rsidRDefault="00240367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40367" w:rsidRPr="00AC7240" w:rsidRDefault="00240367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40367" w:rsidRPr="00051301" w:rsidRDefault="00240367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отлично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40367" w:rsidRPr="00051301" w:rsidRDefault="00240367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lastRenderedPageBreak/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хорошо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40367" w:rsidRPr="00051301" w:rsidRDefault="00240367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240367" w:rsidRPr="00C6643D" w:rsidRDefault="00240367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>
        <w:rPr>
          <w:rFonts w:ascii="Times New Roman" w:hAnsi="Times New Roman"/>
          <w:sz w:val="28"/>
          <w:szCs w:val="28"/>
        </w:rPr>
        <w:t>«</w:t>
      </w:r>
      <w:r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0F5C0F" w:rsidRPr="00C6643D" w:rsidRDefault="000F5C0F" w:rsidP="002403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sectPr w:rsidR="000F5C0F" w:rsidRPr="00C6643D" w:rsidSect="00267B27">
      <w:footerReference w:type="default" r:id="rId8"/>
      <w:pgSz w:w="11906" w:h="16838"/>
      <w:pgMar w:top="851" w:right="850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01E" w:rsidRDefault="0048301E" w:rsidP="00877E1F">
      <w:pPr>
        <w:spacing w:after="0" w:line="240" w:lineRule="auto"/>
      </w:pPr>
      <w:r>
        <w:separator/>
      </w:r>
    </w:p>
  </w:endnote>
  <w:endnote w:type="continuationSeparator" w:id="0">
    <w:p w:rsidR="0048301E" w:rsidRDefault="0048301E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5C2CEA" w:rsidRDefault="005C2CEA">
        <w:pPr>
          <w:pStyle w:val="ad"/>
          <w:jc w:val="center"/>
        </w:pPr>
      </w:p>
      <w:p w:rsidR="005C2CEA" w:rsidRDefault="00974C93">
        <w:pPr>
          <w:pStyle w:val="ad"/>
          <w:jc w:val="center"/>
        </w:pPr>
        <w:fldSimple w:instr=" PAGE   \* MERGEFORMAT ">
          <w:r w:rsidR="00267B27">
            <w:rPr>
              <w:noProof/>
            </w:rPr>
            <w:t>19</w:t>
          </w:r>
        </w:fldSimple>
      </w:p>
    </w:sdtContent>
  </w:sdt>
  <w:p w:rsidR="005C2CEA" w:rsidRDefault="005C2CE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01E" w:rsidRDefault="0048301E" w:rsidP="00877E1F">
      <w:pPr>
        <w:spacing w:after="0" w:line="240" w:lineRule="auto"/>
      </w:pPr>
      <w:r>
        <w:separator/>
      </w:r>
    </w:p>
  </w:footnote>
  <w:footnote w:type="continuationSeparator" w:id="0">
    <w:p w:rsidR="0048301E" w:rsidRDefault="0048301E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35E6B"/>
    <w:rsid w:val="00051301"/>
    <w:rsid w:val="0008213F"/>
    <w:rsid w:val="00087AA3"/>
    <w:rsid w:val="000F5C0F"/>
    <w:rsid w:val="001344B6"/>
    <w:rsid w:val="00156F8E"/>
    <w:rsid w:val="001643FB"/>
    <w:rsid w:val="00170BC5"/>
    <w:rsid w:val="00186180"/>
    <w:rsid w:val="00187F66"/>
    <w:rsid w:val="00215C0F"/>
    <w:rsid w:val="00240367"/>
    <w:rsid w:val="0025680E"/>
    <w:rsid w:val="00257DD5"/>
    <w:rsid w:val="0026178D"/>
    <w:rsid w:val="00267B27"/>
    <w:rsid w:val="00273CCA"/>
    <w:rsid w:val="002B2EAF"/>
    <w:rsid w:val="002C538D"/>
    <w:rsid w:val="002C6A19"/>
    <w:rsid w:val="00336A4E"/>
    <w:rsid w:val="003451DE"/>
    <w:rsid w:val="00392B1E"/>
    <w:rsid w:val="00395EBF"/>
    <w:rsid w:val="003B3732"/>
    <w:rsid w:val="003C1A6C"/>
    <w:rsid w:val="003D41A4"/>
    <w:rsid w:val="004378A0"/>
    <w:rsid w:val="0048301E"/>
    <w:rsid w:val="004A65EA"/>
    <w:rsid w:val="004E6041"/>
    <w:rsid w:val="005018B1"/>
    <w:rsid w:val="0054423C"/>
    <w:rsid w:val="005C2CEA"/>
    <w:rsid w:val="005E4FC9"/>
    <w:rsid w:val="00602F34"/>
    <w:rsid w:val="0063392B"/>
    <w:rsid w:val="006575D6"/>
    <w:rsid w:val="00670855"/>
    <w:rsid w:val="0067283D"/>
    <w:rsid w:val="006E78AC"/>
    <w:rsid w:val="00717708"/>
    <w:rsid w:val="00760D3A"/>
    <w:rsid w:val="007637C6"/>
    <w:rsid w:val="00772433"/>
    <w:rsid w:val="0078119B"/>
    <w:rsid w:val="007B04B1"/>
    <w:rsid w:val="007C17C1"/>
    <w:rsid w:val="007C6837"/>
    <w:rsid w:val="00804A34"/>
    <w:rsid w:val="00822290"/>
    <w:rsid w:val="00831DB0"/>
    <w:rsid w:val="00850F9C"/>
    <w:rsid w:val="00877E1F"/>
    <w:rsid w:val="008958C3"/>
    <w:rsid w:val="008A7298"/>
    <w:rsid w:val="008C3410"/>
    <w:rsid w:val="008D7845"/>
    <w:rsid w:val="008E5577"/>
    <w:rsid w:val="008F33CC"/>
    <w:rsid w:val="00912E44"/>
    <w:rsid w:val="00922A15"/>
    <w:rsid w:val="00932FE3"/>
    <w:rsid w:val="009408DB"/>
    <w:rsid w:val="00961350"/>
    <w:rsid w:val="00970CB5"/>
    <w:rsid w:val="00974C93"/>
    <w:rsid w:val="00A56ABF"/>
    <w:rsid w:val="00A72259"/>
    <w:rsid w:val="00A746D3"/>
    <w:rsid w:val="00A871D3"/>
    <w:rsid w:val="00AA36BE"/>
    <w:rsid w:val="00AA690B"/>
    <w:rsid w:val="00AB3A53"/>
    <w:rsid w:val="00AC21A0"/>
    <w:rsid w:val="00AD6C43"/>
    <w:rsid w:val="00B22E23"/>
    <w:rsid w:val="00B266D3"/>
    <w:rsid w:val="00B35EC5"/>
    <w:rsid w:val="00B6034F"/>
    <w:rsid w:val="00B70A27"/>
    <w:rsid w:val="00B736F9"/>
    <w:rsid w:val="00B76AF9"/>
    <w:rsid w:val="00B77254"/>
    <w:rsid w:val="00B91EBB"/>
    <w:rsid w:val="00BA20DB"/>
    <w:rsid w:val="00BB3326"/>
    <w:rsid w:val="00BC6093"/>
    <w:rsid w:val="00BE7650"/>
    <w:rsid w:val="00BF05B7"/>
    <w:rsid w:val="00BF1FB4"/>
    <w:rsid w:val="00C01D06"/>
    <w:rsid w:val="00C16E40"/>
    <w:rsid w:val="00C22E36"/>
    <w:rsid w:val="00C270C5"/>
    <w:rsid w:val="00C309EF"/>
    <w:rsid w:val="00C3594B"/>
    <w:rsid w:val="00C471BA"/>
    <w:rsid w:val="00C6643D"/>
    <w:rsid w:val="00CA09A7"/>
    <w:rsid w:val="00CC2224"/>
    <w:rsid w:val="00CF7169"/>
    <w:rsid w:val="00D00112"/>
    <w:rsid w:val="00D01926"/>
    <w:rsid w:val="00D1632A"/>
    <w:rsid w:val="00D27570"/>
    <w:rsid w:val="00D4353E"/>
    <w:rsid w:val="00D519AF"/>
    <w:rsid w:val="00D621A4"/>
    <w:rsid w:val="00D63495"/>
    <w:rsid w:val="00D659CD"/>
    <w:rsid w:val="00D91C1D"/>
    <w:rsid w:val="00DA1648"/>
    <w:rsid w:val="00DA2296"/>
    <w:rsid w:val="00DB54A9"/>
    <w:rsid w:val="00DB782C"/>
    <w:rsid w:val="00DC78EE"/>
    <w:rsid w:val="00E575A1"/>
    <w:rsid w:val="00E645E5"/>
    <w:rsid w:val="00E9351D"/>
    <w:rsid w:val="00EC736E"/>
    <w:rsid w:val="00ED1A85"/>
    <w:rsid w:val="00EF3CCF"/>
    <w:rsid w:val="00F23E78"/>
    <w:rsid w:val="00F56999"/>
    <w:rsid w:val="00F8469E"/>
    <w:rsid w:val="00F84E06"/>
    <w:rsid w:val="00F873BA"/>
    <w:rsid w:val="00F953F9"/>
    <w:rsid w:val="00FA3432"/>
    <w:rsid w:val="00FA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a7uWj+nKgjt2ynL9kzl6EOJj4F+VzdH3rKLAL1fpnBs=</DigestValue>
    </Reference>
    <Reference URI="#idOfficeObject" Type="http://www.w3.org/2000/09/xmldsig#Object">
      <DigestMethod Algorithm="urn:ietf:params:xml:ns:cpxmlsec:algorithms:gostr34112012-256"/>
      <DigestValue>WgshLOVohkc0vPKCdKv/iJ1TpW6bAqnKZZeHLq6IknI=</DigestValue>
    </Reference>
  </SignedInfo>
  <SignatureValue>w6o166eXyLe7506iEr2s/DShu48hKJHhVOCdscoI82KyH88GMAdTsTcPQM9SUSNn
Z/Jib7qWAKSAEaDDno9FMA==</SignatureValue>
  <KeyInfo>
    <X509Data>
      <X509Certificate>MIIJxDCCCXGgAwIBAgIRAKffffF7rXIAuASHzpGnMjowCgYIKoUDBwEBAwIwggFX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gdGB0LjQuDAeFw0yMjA0MjYxMTUwMDBaFw0yMzA3MjAxMTUwMDBaMIICbjELMAkG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0KDQvtGB0YHQuNC4ggsAz+j/YQAAAAAF9jAKBggqhQMHAQEDAgNBAO7BilUNaCHY
JFcNUjCO1242yTQqUclj8Z/8qs78L1t9T/rR/Cm+Mz/Ocj+rPg4KoJjJU8uSOaAO
HTdBNAdQ32g=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erhB6kvc5kVuo17fGhJswE99V6E=</DigestValue>
      </Reference>
      <Reference URI="/word/endnotes.xml?ContentType=application/vnd.openxmlformats-officedocument.wordprocessingml.endnotes+xml">
        <DigestMethod Algorithm="http://www.w3.org/2000/09/xmldsig#sha1"/>
        <DigestValue>fP3NPPo3JCbly0C5uVMWQG7JJzU=</DigestValue>
      </Reference>
      <Reference URI="/word/fontTable.xml?ContentType=application/vnd.openxmlformats-officedocument.wordprocessingml.fontTable+xml">
        <DigestMethod Algorithm="http://www.w3.org/2000/09/xmldsig#sha1"/>
        <DigestValue>sIMX1v+8rT7gE4SsDLCB5OfygZQ=</DigestValue>
      </Reference>
      <Reference URI="/word/footer1.xml?ContentType=application/vnd.openxmlformats-officedocument.wordprocessingml.footer+xml">
        <DigestMethod Algorithm="http://www.w3.org/2000/09/xmldsig#sha1"/>
        <DigestValue>Ggmh58uMfHQqh+ttMHkOQe9cy78=</DigestValue>
      </Reference>
      <Reference URI="/word/footnotes.xml?ContentType=application/vnd.openxmlformats-officedocument.wordprocessingml.footnotes+xml">
        <DigestMethod Algorithm="http://www.w3.org/2000/09/xmldsig#sha1"/>
        <DigestValue>93RR1lIht5lEiXkLIeNUCq4HiiA=</DigestValue>
      </Reference>
      <Reference URI="/word/numbering.xml?ContentType=application/vnd.openxmlformats-officedocument.wordprocessingml.numbering+xml">
        <DigestMethod Algorithm="http://www.w3.org/2000/09/xmldsig#sha1"/>
        <DigestValue>YsX4oO2ChL3Jij/dd37UsslNMx4=</DigestValue>
      </Reference>
      <Reference URI="/word/settings.xml?ContentType=application/vnd.openxmlformats-officedocument.wordprocessingml.settings+xml">
        <DigestMethod Algorithm="http://www.w3.org/2000/09/xmldsig#sha1"/>
        <DigestValue>beHo7xcV4up2ym9VzMsVlm1xQs0=</DigestValue>
      </Reference>
      <Reference URI="/word/styles.xml?ContentType=application/vnd.openxmlformats-officedocument.wordprocessingml.styles+xml">
        <DigestMethod Algorithm="http://www.w3.org/2000/09/xmldsig#sha1"/>
        <DigestValue>clar/d4cyCdZ2eGZSCSnUf5ibgA=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VJscb8fzJU/jGMw4ZrUEp3w8WhI=</DigestValue>
      </Reference>
    </Manifest>
    <SignatureProperties>
      <SignatureProperty Id="idSignatureTime" Target="#idPackageSignature">
        <mdssi:SignatureTime>
          <mdssi:Format>YYYY-MM-DDThh:mm:ssTZD</mdssi:Format>
          <mdssi:Value>2022-12-12T10:50:48Z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для размещения на сайте</SignatureComments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F3E3B-4C06-4FBF-BC13-FB5A5B154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4784</Words>
  <Characters>27271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18</cp:revision>
  <cp:lastPrinted>2019-01-10T05:57:00Z</cp:lastPrinted>
  <dcterms:created xsi:type="dcterms:W3CDTF">2018-09-02T17:48:00Z</dcterms:created>
  <dcterms:modified xsi:type="dcterms:W3CDTF">2019-01-10T06:04:00Z</dcterms:modified>
</cp:coreProperties>
</file>