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85F84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85F84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E51AB6">
        <w:trPr>
          <w:trHeight w:val="2848"/>
        </w:trPr>
        <w:tc>
          <w:tcPr>
            <w:tcW w:w="5240" w:type="dxa"/>
          </w:tcPr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E0523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A04F1A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8D7845" w:rsidRDefault="008336CD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B71">
              <w:rPr>
                <w:rFonts w:ascii="Times New Roman" w:hAnsi="Times New Roman"/>
                <w:sz w:val="24"/>
                <w:szCs w:val="24"/>
              </w:rPr>
              <w:t>Протокол №1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от 30.08.201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8D7845" w:rsidRPr="00852FFB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A218A2" w:rsidRDefault="00A218A2" w:rsidP="00A218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  <w:proofErr w:type="spellEnd"/>
          </w:p>
          <w:p w:rsidR="008D7845" w:rsidRDefault="000F6E13" w:rsidP="00E51AB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="008D7845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8D7845">
              <w:rPr>
                <w:rFonts w:ascii="Times New Roman" w:hAnsi="Times New Roman"/>
                <w:sz w:val="24"/>
                <w:szCs w:val="24"/>
              </w:rPr>
              <w:t>1</w:t>
            </w:r>
            <w:r w:rsidR="008336CD">
              <w:rPr>
                <w:rFonts w:ascii="Times New Roman" w:hAnsi="Times New Roman"/>
                <w:sz w:val="24"/>
                <w:szCs w:val="24"/>
              </w:rPr>
              <w:t>9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336CD" w:rsidRPr="00852FFB" w:rsidRDefault="008336CD" w:rsidP="008336C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№60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ОД от 30.08.2019 г.</w:t>
            </w:r>
          </w:p>
          <w:p w:rsidR="008D7845" w:rsidRDefault="008D7845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8D7845">
        <w:rPr>
          <w:rFonts w:ascii="Times New Roman" w:hAnsi="Times New Roman"/>
          <w:bCs/>
          <w:sz w:val="20"/>
          <w:szCs w:val="20"/>
        </w:rPr>
        <w:t>201</w:t>
      </w:r>
      <w:r w:rsidR="008336CD">
        <w:rPr>
          <w:rFonts w:ascii="Times New Roman" w:hAnsi="Times New Roman"/>
          <w:bCs/>
          <w:sz w:val="20"/>
          <w:szCs w:val="20"/>
        </w:rPr>
        <w:t>9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89790A">
        <w:rPr>
          <w:rFonts w:ascii="Times New Roman" w:hAnsi="Times New Roman"/>
          <w:sz w:val="20"/>
          <w:szCs w:val="20"/>
        </w:rPr>
        <w:t>итоговой</w:t>
      </w:r>
      <w:r w:rsidR="00FA58F9" w:rsidRPr="00C6643D">
        <w:rPr>
          <w:rFonts w:ascii="Times New Roman" w:hAnsi="Times New Roman"/>
          <w:sz w:val="20"/>
          <w:szCs w:val="20"/>
        </w:rPr>
        <w:t xml:space="preserve">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«____»_____________2019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>
        <w:rPr>
          <w:rFonts w:ascii="Times New Roman" w:hAnsi="Times New Roman"/>
          <w:sz w:val="20"/>
          <w:szCs w:val="20"/>
        </w:rPr>
        <w:t>19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D3004" w:rsidRDefault="008336CD" w:rsidP="009D3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9D3004">
        <w:rPr>
          <w:rFonts w:ascii="Times New Roman" w:hAnsi="Times New Roman"/>
          <w:sz w:val="20"/>
          <w:szCs w:val="20"/>
        </w:rPr>
        <w:t>«Живопись»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«____»_____________2019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>
        <w:rPr>
          <w:rFonts w:ascii="Times New Roman" w:hAnsi="Times New Roman"/>
          <w:sz w:val="20"/>
          <w:szCs w:val="20"/>
        </w:rPr>
        <w:t>19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8336CD">
        <w:rPr>
          <w:rFonts w:ascii="Times New Roman" w:hAnsi="Times New Roman"/>
          <w:sz w:val="20"/>
          <w:szCs w:val="20"/>
        </w:rPr>
        <w:t>композиция специальности «Дизайн»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0F6E13">
        <w:rPr>
          <w:rFonts w:ascii="Times New Roman" w:hAnsi="Times New Roman"/>
          <w:sz w:val="20"/>
          <w:szCs w:val="20"/>
        </w:rPr>
        <w:t>1</w:t>
      </w:r>
      <w:r w:rsidR="008336CD">
        <w:rPr>
          <w:rFonts w:ascii="Times New Roman" w:hAnsi="Times New Roman"/>
          <w:sz w:val="20"/>
          <w:szCs w:val="20"/>
        </w:rPr>
        <w:t>9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0F6E13">
        <w:rPr>
          <w:rFonts w:ascii="Times New Roman" w:hAnsi="Times New Roman"/>
          <w:sz w:val="20"/>
          <w:szCs w:val="20"/>
        </w:rPr>
        <w:t>Л.Ю.Рыжов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A218A2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A218A2">
        <w:rPr>
          <w:rFonts w:ascii="Times New Roman" w:hAnsi="Times New Roman"/>
          <w:sz w:val="20"/>
          <w:szCs w:val="20"/>
        </w:rPr>
        <w:t>30</w:t>
      </w:r>
      <w:r>
        <w:rPr>
          <w:rFonts w:ascii="Times New Roman" w:hAnsi="Times New Roman"/>
          <w:sz w:val="20"/>
          <w:szCs w:val="20"/>
        </w:rPr>
        <w:t>»</w:t>
      </w:r>
      <w:r w:rsidRPr="00A218A2">
        <w:rPr>
          <w:rFonts w:ascii="Times New Roman" w:hAnsi="Times New Roman"/>
          <w:sz w:val="20"/>
          <w:szCs w:val="20"/>
        </w:rPr>
        <w:t xml:space="preserve"> августа 201</w:t>
      </w:r>
      <w:r w:rsidR="008336CD">
        <w:rPr>
          <w:rFonts w:ascii="Times New Roman" w:hAnsi="Times New Roman"/>
          <w:sz w:val="20"/>
          <w:szCs w:val="20"/>
        </w:rPr>
        <w:t>9</w:t>
      </w:r>
      <w:r w:rsidRPr="00A218A2">
        <w:rPr>
          <w:rFonts w:ascii="Times New Roman" w:hAnsi="Times New Roman"/>
          <w:sz w:val="20"/>
          <w:szCs w:val="20"/>
        </w:rPr>
        <w:t xml:space="preserve"> 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C03301">
      <w:pPr>
        <w:pStyle w:val="a5"/>
        <w:numPr>
          <w:ilvl w:val="0"/>
          <w:numId w:val="40"/>
        </w:numPr>
        <w:ind w:left="0" w:hanging="142"/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="00EF3CCF">
        <w:rPr>
          <w:rFonts w:ascii="Times New Roman" w:hAnsi="Times New Roman"/>
          <w:sz w:val="28"/>
        </w:rPr>
        <w:t>в соответствии с</w:t>
      </w:r>
      <w:r w:rsidR="00F84E06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5018B1" w:rsidRPr="005018B1">
        <w:rPr>
          <w:rFonts w:ascii="Times New Roman" w:hAnsi="Times New Roman"/>
          <w:sz w:val="28"/>
        </w:rPr>
        <w:t xml:space="preserve">54.02.01 Дизайн </w:t>
      </w:r>
      <w:r w:rsidR="00EF3CCF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EF3CCF">
        <w:rPr>
          <w:rFonts w:ascii="Times New Roman" w:hAnsi="Times New Roman"/>
          <w:sz w:val="28"/>
        </w:rPr>
        <w:t>)</w:t>
      </w:r>
      <w:r w:rsidR="005018B1" w:rsidRPr="005018B1">
        <w:rPr>
          <w:rFonts w:ascii="Times New Roman" w:hAnsi="Times New Roman"/>
          <w:sz w:val="28"/>
        </w:rPr>
        <w:t>:</w:t>
      </w:r>
      <w:r w:rsidR="005018B1">
        <w:rPr>
          <w:rFonts w:ascii="Times New Roman" w:hAnsi="Times New Roman"/>
          <w:sz w:val="28"/>
        </w:rPr>
        <w:t xml:space="preserve"> </w:t>
      </w:r>
      <w:r w:rsidR="005018B1" w:rsidRPr="005018B1">
        <w:rPr>
          <w:rFonts w:ascii="Times New Roman" w:hAnsi="Times New Roman"/>
          <w:sz w:val="28"/>
        </w:rPr>
        <w:t>Графический дизайн, Дизайн среды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8958C3" w:rsidRPr="008958C3">
        <w:rPr>
          <w:rFonts w:ascii="Times New Roman" w:hAnsi="Times New Roman"/>
          <w:sz w:val="28"/>
        </w:rPr>
        <w:t xml:space="preserve">художественное проектирование объектов графического дизайна, дизайна среды, промышленного дизайна, </w:t>
      </w:r>
      <w:proofErr w:type="spellStart"/>
      <w:r w:rsidR="008958C3" w:rsidRPr="008958C3">
        <w:rPr>
          <w:rFonts w:ascii="Times New Roman" w:hAnsi="Times New Roman"/>
          <w:sz w:val="28"/>
        </w:rPr>
        <w:t>арт-дизайна</w:t>
      </w:r>
      <w:proofErr w:type="spellEnd"/>
      <w:r w:rsidR="008958C3" w:rsidRPr="008958C3">
        <w:rPr>
          <w:rFonts w:ascii="Times New Roman" w:hAnsi="Times New Roman"/>
          <w:sz w:val="28"/>
        </w:rPr>
        <w:t>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 w:rsidR="008958C3"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215C0F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lastRenderedPageBreak/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основным видам профессиональной деятельности: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958C3">
        <w:rPr>
          <w:rFonts w:ascii="Times New Roman" w:hAnsi="Times New Roman"/>
          <w:sz w:val="28"/>
        </w:rPr>
        <w:t>предпроектные</w:t>
      </w:r>
      <w:proofErr w:type="spellEnd"/>
      <w:r w:rsidRPr="008958C3">
        <w:rPr>
          <w:rFonts w:ascii="Times New Roman" w:hAnsi="Times New Roman"/>
          <w:sz w:val="28"/>
        </w:rPr>
        <w:t xml:space="preserve"> исследования.</w:t>
      </w:r>
    </w:p>
    <w:p w:rsidR="00B91EBB" w:rsidRPr="008958C3" w:rsidRDefault="00B91EBB" w:rsidP="005C2C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1.4. Владеть основными принципами, методами и приемами работы над </w:t>
      </w:r>
      <w:proofErr w:type="spellStart"/>
      <w:r w:rsidRPr="008958C3">
        <w:rPr>
          <w:rFonts w:ascii="Times New Roman" w:hAnsi="Times New Roman"/>
          <w:sz w:val="28"/>
        </w:rPr>
        <w:t>дизайн-проектом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 xml:space="preserve">ПК 1.9. Осуществлять процесс </w:t>
      </w:r>
      <w:proofErr w:type="spellStart"/>
      <w:r w:rsidRPr="008958C3">
        <w:rPr>
          <w:rFonts w:ascii="Times New Roman" w:hAnsi="Times New Roman"/>
          <w:sz w:val="28"/>
        </w:rPr>
        <w:t>дизайн-проектирования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C6643D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A56ABF" w:rsidRPr="00A56ABF" w:rsidRDefault="00A56ABF" w:rsidP="00A56AB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6C37E7" w:rsidRPr="006C37E7" w:rsidRDefault="006C37E7" w:rsidP="006C37E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AB3A53" w:rsidRDefault="00AB3A53" w:rsidP="004A65EA">
      <w:pPr>
        <w:pStyle w:val="a5"/>
        <w:ind w:hanging="720"/>
        <w:rPr>
          <w:b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lastRenderedPageBreak/>
        <w:t>проведения целевого сбора и анализа подготовительного материала, выбора художественных и изобразительных средств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 соответствии с творческой задачей;</w:t>
      </w:r>
    </w:p>
    <w:p w:rsidR="00215C0F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 w:rsidR="00AB3A53">
        <w:rPr>
          <w:sz w:val="28"/>
        </w:rPr>
        <w:t>х</w:t>
      </w:r>
      <w:r w:rsidRPr="008958C3">
        <w:rPr>
          <w:sz w:val="28"/>
        </w:rPr>
        <w:t xml:space="preserve"> возможност</w:t>
      </w:r>
      <w:r w:rsidR="00AB3A53">
        <w:rPr>
          <w:sz w:val="28"/>
        </w:rPr>
        <w:t>ей;</w:t>
      </w:r>
      <w:r w:rsidR="00215C0F" w:rsidRPr="008958C3">
        <w:rPr>
          <w:sz w:val="28"/>
        </w:rPr>
        <w:t xml:space="preserve">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практических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занятий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по рисунку,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живописи,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композиции с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учетом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возраста, индивидуальных особенностей и уровня подготовки 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 w:rsidR="00AB3A53">
        <w:rPr>
          <w:sz w:val="28"/>
        </w:rPr>
        <w:t>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961350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 w:rsidR="00AB3A53">
        <w:rPr>
          <w:sz w:val="28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4255B" w:rsidRDefault="0064255B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lastRenderedPageBreak/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 w:rsidR="00D621A4"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</w:t>
      </w:r>
      <w:r w:rsidR="00BE7650">
        <w:rPr>
          <w:rFonts w:ascii="Times New Roman" w:hAnsi="Times New Roman"/>
          <w:sz w:val="28"/>
        </w:rPr>
        <w:t>2.</w:t>
      </w:r>
      <w:r w:rsidR="00C309EF"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 w:rsidR="00202C93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="00FF5863"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D621A4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D621A4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A72259">
        <w:rPr>
          <w:rFonts w:ascii="Times New Roman" w:hAnsi="Times New Roman"/>
          <w:sz w:val="28"/>
        </w:rPr>
        <w:t>А</w:t>
      </w:r>
      <w:r w:rsidR="00C309EF" w:rsidRPr="00C309EF">
        <w:rPr>
          <w:rFonts w:ascii="Times New Roman" w:hAnsi="Times New Roman"/>
          <w:sz w:val="28"/>
        </w:rPr>
        <w:t>ттестационный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комиссией.</w:t>
      </w:r>
    </w:p>
    <w:p w:rsidR="009B04F4" w:rsidRPr="002C6A19" w:rsidRDefault="009B04F4" w:rsidP="009B04F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 w:rsidR="009B04F4"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lastRenderedPageBreak/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  <w:r w:rsidR="00FF5863">
        <w:rPr>
          <w:rFonts w:ascii="Times New Roman" w:hAnsi="Times New Roman"/>
          <w:b/>
          <w:sz w:val="28"/>
          <w:szCs w:val="28"/>
        </w:rPr>
        <w:t>(ВКР)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 w:rsidR="00D621A4">
        <w:rPr>
          <w:rFonts w:ascii="Times New Roman" w:hAnsi="Times New Roman"/>
          <w:sz w:val="28"/>
          <w:szCs w:val="28"/>
        </w:rPr>
        <w:t xml:space="preserve"> в области культуры и искусств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Акцидентные шрифты</w:t>
      </w:r>
      <w:r w:rsidR="00EC736E">
        <w:rPr>
          <w:sz w:val="28"/>
          <w:szCs w:val="28"/>
        </w:rPr>
        <w:t>;</w:t>
      </w:r>
    </w:p>
    <w:p w:rsidR="00EC736E" w:rsidRPr="00FF5863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="00EC736E" w:rsidRPr="00FF5863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</w:t>
      </w:r>
      <w:r w:rsidR="00EC736E"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</w:t>
      </w:r>
      <w:r w:rsidR="00EC736E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EC736E" w:rsidRPr="002C6A19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 w:rsidR="00FF5863">
        <w:rPr>
          <w:sz w:val="28"/>
          <w:szCs w:val="28"/>
        </w:rPr>
        <w:t>плакатов.</w:t>
      </w:r>
    </w:p>
    <w:p w:rsidR="002C6A19" w:rsidRPr="002C6A19" w:rsidRDefault="00ED1A85" w:rsidP="004A65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lastRenderedPageBreak/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 w:rsidR="0026178D"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93D5D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</w:p>
    <w:p w:rsidR="0064255B" w:rsidRPr="002C6A19" w:rsidRDefault="0064255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теме,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proofErr w:type="spellStart"/>
      <w:r w:rsidR="00E51AB6">
        <w:rPr>
          <w:rFonts w:ascii="Times New Roman" w:hAnsi="Times New Roman"/>
          <w:color w:val="000000"/>
          <w:sz w:val="28"/>
          <w:szCs w:val="28"/>
        </w:rPr>
        <w:t>дизайнеров,</w:t>
      </w:r>
      <w:r w:rsidRPr="002C6A19">
        <w:rPr>
          <w:rFonts w:ascii="Times New Roman" w:hAnsi="Times New Roman"/>
          <w:color w:val="000000"/>
          <w:sz w:val="28"/>
          <w:szCs w:val="28"/>
        </w:rPr>
        <w:t>художников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9B04F4">
        <w:rPr>
          <w:rFonts w:ascii="Times New Roman" w:hAnsi="Times New Roman"/>
          <w:color w:val="000000"/>
          <w:sz w:val="28"/>
          <w:szCs w:val="28"/>
        </w:rPr>
        <w:t>.</w:t>
      </w:r>
    </w:p>
    <w:p w:rsidR="008336CD" w:rsidRDefault="008336CD" w:rsidP="008336CD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336CD" w:rsidRPr="00A87731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вносяться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о среднем специальном образовании выпускников.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="009B04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5C2CE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ОК 2. Организовывать собственную деятельность, определять методы и способы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Применять знания о закономерностях построения художественной формы и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 xml:space="preserve">ПК 1.3.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предпроектные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 xml:space="preserve"> исследования.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Владеть основными принципами, методами и приемами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5C2CEA" w:rsidRPr="008958C3" w:rsidRDefault="00670855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="005C2CEA"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 w:rsidR="005C2CEA">
              <w:rPr>
                <w:rFonts w:ascii="Times New Roman" w:hAnsi="Times New Roman"/>
                <w:sz w:val="28"/>
              </w:rPr>
              <w:t xml:space="preserve">опыт владения </w:t>
            </w:r>
            <w:r w:rsidR="005C2CEA"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</w:t>
            </w:r>
            <w:r w:rsidR="00035E6B">
              <w:rPr>
                <w:rFonts w:ascii="Times New Roman" w:hAnsi="Times New Roman"/>
                <w:sz w:val="28"/>
              </w:rPr>
              <w:t>материалы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="00035E6B"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 w:rsidR="00035E6B">
              <w:rPr>
                <w:rFonts w:ascii="Times New Roman" w:hAnsi="Times New Roman"/>
                <w:sz w:val="28"/>
              </w:rPr>
              <w:t xml:space="preserve"> </w:t>
            </w:r>
            <w:r w:rsidR="00035E6B"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="00035E6B"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035E6B" w:rsidRPr="008958C3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="00035E6B" w:rsidRPr="008958C3">
              <w:rPr>
                <w:rFonts w:ascii="Times New Roman" w:hAnsi="Times New Roman"/>
                <w:sz w:val="28"/>
              </w:rPr>
              <w:t>компьютерны</w:t>
            </w:r>
            <w:r w:rsidR="00035E6B">
              <w:rPr>
                <w:rFonts w:ascii="Times New Roman" w:hAnsi="Times New Roman"/>
                <w:sz w:val="28"/>
              </w:rPr>
              <w:t xml:space="preserve">х </w:t>
            </w:r>
            <w:r w:rsidR="00035E6B" w:rsidRPr="008958C3">
              <w:rPr>
                <w:rFonts w:ascii="Times New Roman" w:hAnsi="Times New Roman"/>
                <w:sz w:val="28"/>
              </w:rPr>
              <w:t>технологи</w:t>
            </w:r>
            <w:r w:rsidR="00035E6B">
              <w:rPr>
                <w:rFonts w:ascii="Times New Roman" w:hAnsi="Times New Roman"/>
                <w:sz w:val="28"/>
              </w:rPr>
              <w:t>й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lastRenderedPageBreak/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 xml:space="preserve">ПК 1.9. Осуществлять процесс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111" w:type="dxa"/>
          </w:tcPr>
          <w:p w:rsidR="00035E6B" w:rsidRDefault="009408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</w:t>
      </w:r>
      <w:r w:rsidR="009B04F4">
        <w:rPr>
          <w:rFonts w:ascii="Times New Roman" w:hAnsi="Times New Roman"/>
          <w:sz w:val="28"/>
        </w:rPr>
        <w:t>ие</w:t>
      </w:r>
      <w:r w:rsidR="00257DD5">
        <w:rPr>
          <w:rFonts w:ascii="Times New Roman" w:hAnsi="Times New Roman"/>
          <w:sz w:val="28"/>
        </w:rPr>
        <w:t xml:space="preserve"> мест</w:t>
      </w:r>
      <w:r w:rsidR="009B04F4">
        <w:rPr>
          <w:rFonts w:ascii="Times New Roman" w:hAnsi="Times New Roman"/>
          <w:sz w:val="28"/>
        </w:rPr>
        <w:t>а</w:t>
      </w:r>
      <w:r w:rsidR="00257DD5">
        <w:rPr>
          <w:rFonts w:ascii="Times New Roman" w:hAnsi="Times New Roman"/>
          <w:sz w:val="28"/>
        </w:rPr>
        <w:t xml:space="preserve">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lastRenderedPageBreak/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Pr="00C6643D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sectPr w:rsidR="000F5C0F" w:rsidRPr="00C6643D" w:rsidSect="00185F84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9A5" w:rsidRDefault="006F09A5" w:rsidP="00877E1F">
      <w:pPr>
        <w:spacing w:after="0" w:line="240" w:lineRule="auto"/>
      </w:pPr>
      <w:r>
        <w:separator/>
      </w:r>
    </w:p>
  </w:endnote>
  <w:endnote w:type="continuationSeparator" w:id="0">
    <w:p w:rsidR="006F09A5" w:rsidRDefault="006F09A5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E51AB6" w:rsidRDefault="00E51AB6">
        <w:pPr>
          <w:pStyle w:val="ad"/>
          <w:jc w:val="center"/>
        </w:pPr>
      </w:p>
      <w:p w:rsidR="00E51AB6" w:rsidRDefault="005806C9">
        <w:pPr>
          <w:pStyle w:val="ad"/>
          <w:jc w:val="center"/>
        </w:pPr>
        <w:fldSimple w:instr=" PAGE   \* MERGEFORMAT ">
          <w:r w:rsidR="009D3004">
            <w:rPr>
              <w:noProof/>
            </w:rPr>
            <w:t>2</w:t>
          </w:r>
        </w:fldSimple>
      </w:p>
    </w:sdtContent>
  </w:sdt>
  <w:p w:rsidR="00E51AB6" w:rsidRDefault="00E51A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9A5" w:rsidRDefault="006F09A5" w:rsidP="00877E1F">
      <w:pPr>
        <w:spacing w:after="0" w:line="240" w:lineRule="auto"/>
      </w:pPr>
      <w:r>
        <w:separator/>
      </w:r>
    </w:p>
  </w:footnote>
  <w:footnote w:type="continuationSeparator" w:id="0">
    <w:p w:rsidR="006F09A5" w:rsidRDefault="006F09A5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12FC"/>
    <w:rsid w:val="00035E6B"/>
    <w:rsid w:val="00036F7C"/>
    <w:rsid w:val="00051301"/>
    <w:rsid w:val="0008213F"/>
    <w:rsid w:val="00087AA3"/>
    <w:rsid w:val="00094989"/>
    <w:rsid w:val="000F5C0F"/>
    <w:rsid w:val="000F6E13"/>
    <w:rsid w:val="00156F8E"/>
    <w:rsid w:val="001643FB"/>
    <w:rsid w:val="00170BC5"/>
    <w:rsid w:val="00185F84"/>
    <w:rsid w:val="00186180"/>
    <w:rsid w:val="00196B23"/>
    <w:rsid w:val="00202C93"/>
    <w:rsid w:val="00215C0F"/>
    <w:rsid w:val="00257DD5"/>
    <w:rsid w:val="0026178D"/>
    <w:rsid w:val="00273CCA"/>
    <w:rsid w:val="00293D5D"/>
    <w:rsid w:val="002B2EAF"/>
    <w:rsid w:val="002B5D6C"/>
    <w:rsid w:val="002C538D"/>
    <w:rsid w:val="002C6A19"/>
    <w:rsid w:val="00336A4E"/>
    <w:rsid w:val="003451DE"/>
    <w:rsid w:val="00382EFC"/>
    <w:rsid w:val="0039217D"/>
    <w:rsid w:val="00392B1E"/>
    <w:rsid w:val="00395EBF"/>
    <w:rsid w:val="003B3732"/>
    <w:rsid w:val="003C1A6C"/>
    <w:rsid w:val="003D41A4"/>
    <w:rsid w:val="004235AC"/>
    <w:rsid w:val="004378A0"/>
    <w:rsid w:val="004A65EA"/>
    <w:rsid w:val="005018B1"/>
    <w:rsid w:val="0054423C"/>
    <w:rsid w:val="005806C9"/>
    <w:rsid w:val="005C2CEA"/>
    <w:rsid w:val="005F2CFC"/>
    <w:rsid w:val="00602F34"/>
    <w:rsid w:val="00631A5B"/>
    <w:rsid w:val="0063392B"/>
    <w:rsid w:val="0064255B"/>
    <w:rsid w:val="006575D6"/>
    <w:rsid w:val="00670855"/>
    <w:rsid w:val="0067283D"/>
    <w:rsid w:val="006C37E7"/>
    <w:rsid w:val="006E78AC"/>
    <w:rsid w:val="006F09A5"/>
    <w:rsid w:val="00717708"/>
    <w:rsid w:val="007637C6"/>
    <w:rsid w:val="00772433"/>
    <w:rsid w:val="00777478"/>
    <w:rsid w:val="0078119B"/>
    <w:rsid w:val="007B04B1"/>
    <w:rsid w:val="007C17C1"/>
    <w:rsid w:val="007C34B6"/>
    <w:rsid w:val="00804A34"/>
    <w:rsid w:val="00822529"/>
    <w:rsid w:val="00831DB0"/>
    <w:rsid w:val="008336CD"/>
    <w:rsid w:val="00850F9C"/>
    <w:rsid w:val="00877E1F"/>
    <w:rsid w:val="008958C3"/>
    <w:rsid w:val="0089790A"/>
    <w:rsid w:val="008A7298"/>
    <w:rsid w:val="008C3410"/>
    <w:rsid w:val="008D7845"/>
    <w:rsid w:val="008E5577"/>
    <w:rsid w:val="00912E44"/>
    <w:rsid w:val="00922A15"/>
    <w:rsid w:val="00932FE3"/>
    <w:rsid w:val="009408DB"/>
    <w:rsid w:val="00961350"/>
    <w:rsid w:val="00970CB5"/>
    <w:rsid w:val="00973066"/>
    <w:rsid w:val="009B04F4"/>
    <w:rsid w:val="009D3004"/>
    <w:rsid w:val="00A04F1A"/>
    <w:rsid w:val="00A16F73"/>
    <w:rsid w:val="00A218A2"/>
    <w:rsid w:val="00A507A7"/>
    <w:rsid w:val="00A56ABF"/>
    <w:rsid w:val="00A72259"/>
    <w:rsid w:val="00A871D3"/>
    <w:rsid w:val="00A9571B"/>
    <w:rsid w:val="00AA36BE"/>
    <w:rsid w:val="00AA690B"/>
    <w:rsid w:val="00AB3A53"/>
    <w:rsid w:val="00AC21A0"/>
    <w:rsid w:val="00B22E23"/>
    <w:rsid w:val="00B266D3"/>
    <w:rsid w:val="00B35EC5"/>
    <w:rsid w:val="00B6034F"/>
    <w:rsid w:val="00B70A27"/>
    <w:rsid w:val="00B736F9"/>
    <w:rsid w:val="00B76AF9"/>
    <w:rsid w:val="00B77254"/>
    <w:rsid w:val="00B91EBB"/>
    <w:rsid w:val="00BA20DB"/>
    <w:rsid w:val="00BE7650"/>
    <w:rsid w:val="00BF05B7"/>
    <w:rsid w:val="00BF1FB4"/>
    <w:rsid w:val="00C01D06"/>
    <w:rsid w:val="00C03301"/>
    <w:rsid w:val="00C16E40"/>
    <w:rsid w:val="00C22E36"/>
    <w:rsid w:val="00C309EF"/>
    <w:rsid w:val="00C3594B"/>
    <w:rsid w:val="00C471BA"/>
    <w:rsid w:val="00C6643D"/>
    <w:rsid w:val="00C6736C"/>
    <w:rsid w:val="00C75524"/>
    <w:rsid w:val="00CA09A7"/>
    <w:rsid w:val="00CC2224"/>
    <w:rsid w:val="00D00112"/>
    <w:rsid w:val="00D1632A"/>
    <w:rsid w:val="00D27570"/>
    <w:rsid w:val="00D4353E"/>
    <w:rsid w:val="00D519AF"/>
    <w:rsid w:val="00D621A4"/>
    <w:rsid w:val="00D63495"/>
    <w:rsid w:val="00D659CD"/>
    <w:rsid w:val="00D91C1D"/>
    <w:rsid w:val="00DA1648"/>
    <w:rsid w:val="00DA2296"/>
    <w:rsid w:val="00DA5288"/>
    <w:rsid w:val="00DB4E41"/>
    <w:rsid w:val="00DB54A9"/>
    <w:rsid w:val="00DB782C"/>
    <w:rsid w:val="00DC78EE"/>
    <w:rsid w:val="00E05239"/>
    <w:rsid w:val="00E51AB6"/>
    <w:rsid w:val="00E575A1"/>
    <w:rsid w:val="00E83332"/>
    <w:rsid w:val="00E9351D"/>
    <w:rsid w:val="00EB52A0"/>
    <w:rsid w:val="00EC736E"/>
    <w:rsid w:val="00ED1A85"/>
    <w:rsid w:val="00EF3CCF"/>
    <w:rsid w:val="00F12F03"/>
    <w:rsid w:val="00F23E78"/>
    <w:rsid w:val="00F56999"/>
    <w:rsid w:val="00F8469E"/>
    <w:rsid w:val="00F84E06"/>
    <w:rsid w:val="00F873BA"/>
    <w:rsid w:val="00F953F9"/>
    <w:rsid w:val="00FA3432"/>
    <w:rsid w:val="00FA58F9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Zlo4dNKtJCwgo1FwLkfLWqR63NaWI59sLgqOH55nxCs=</DigestValue>
    </Reference>
    <Reference URI="#idOfficeObject" Type="http://www.w3.org/2000/09/xmldsig#Object">
      <DigestMethod Algorithm="urn:ietf:params:xml:ns:cpxmlsec:algorithms:gostr34112012-256"/>
      <DigestValue>WgshLOVohkc0vPKCdKv/iJ1TpW6bAqnKZZeHLq6IknI=</DigestValue>
    </Reference>
  </SignedInfo>
  <SignatureValue>E9Q5TCQrAawennDbfPH8YnUsPhn9dQvlHhvjtIhfYxTjqc5lgr8K4GdrOqWGCZ47
S5KFsqwMJnhFn9OgZcp7Lg==</SignatureValue>
  <KeyInfo>
    <X509Data>
      <X509Certificate>MIIJxDCCCXGgAwIBAgIRAKffffF7rXIAuASHzpGnMjowCgYIKoUDBwEBAwIwggFX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gdGB0LjQuDAeFw0yMjA0MjYxMTUwMDBaFw0yMzA3MjAxMTUwMDBaMIICbjELMAkG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0KDQvtGB0YHQuNC4ggsAz+j/YQAAAAAF9jAKBggqhQMHAQEDAgNBAO7BilUNaCHY
JFcNUjCO1242yTQqUclj8Z/8qs78L1t9T/rR/Cm+Mz/Ocj+rPg4KoJjJU8uSOaAO
HTdBNAdQ32g=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GUrDXZYLsirPW+s1jMBe0aGRxQM=</DigestValue>
      </Reference>
      <Reference URI="/word/endnotes.xml?ContentType=application/vnd.openxmlformats-officedocument.wordprocessingml.endnotes+xml">
        <DigestMethod Algorithm="http://www.w3.org/2000/09/xmldsig#sha1"/>
        <DigestValue>VMOurzrX1T0LlhZ00vgV8dFg98I=</DigestValue>
      </Reference>
      <Reference URI="/word/fontTable.xml?ContentType=application/vnd.openxmlformats-officedocument.wordprocessingml.fontTable+xml">
        <DigestMethod Algorithm="http://www.w3.org/2000/09/xmldsig#sha1"/>
        <DigestValue>sIMX1v+8rT7gE4SsDLCB5OfygZQ=</DigestValue>
      </Reference>
      <Reference URI="/word/footer1.xml?ContentType=application/vnd.openxmlformats-officedocument.wordprocessingml.footer+xml">
        <DigestMethod Algorithm="http://www.w3.org/2000/09/xmldsig#sha1"/>
        <DigestValue>CoA0Gp41YjzThLGVDBbRKz5eIlk=</DigestValue>
      </Reference>
      <Reference URI="/word/footnotes.xml?ContentType=application/vnd.openxmlformats-officedocument.wordprocessingml.footnotes+xml">
        <DigestMethod Algorithm="http://www.w3.org/2000/09/xmldsig#sha1"/>
        <DigestValue>TLp52oZsZSt2C7hsZcgnYdgVdrY=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v78w9LGlAX/Dp9R10cLl8DPeBTM=</DigestValue>
      </Reference>
      <Reference URI="/word/styles.xml?ContentType=application/vnd.openxmlformats-officedocument.wordprocessingml.styles+xml">
        <DigestMethod Algorithm="http://www.w3.org/2000/09/xmldsig#sha1"/>
        <DigestValue>clar/d4cyCdZ2eGZSCSnUf5ibgA=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NQvFMv1nVT/W04FTXAzc7xMI7Ak=</DigestValue>
      </Reference>
    </Manifest>
    <SignatureProperties>
      <SignatureProperty Id="idSignatureTime" Target="#idPackageSignature">
        <mdssi:SignatureTime>
          <mdssi:Format>YYYY-MM-DDThh:mm:ssTZD</mdssi:Format>
          <mdssi:Value>2022-12-12T10:49:51Z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для размещения на сайте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8C4BC-042D-4156-BBA4-11EF3ACE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4973</Words>
  <Characters>28352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3</cp:revision>
  <cp:lastPrinted>2018-09-11T10:32:00Z</cp:lastPrinted>
  <dcterms:created xsi:type="dcterms:W3CDTF">2019-10-16T09:07:00Z</dcterms:created>
  <dcterms:modified xsi:type="dcterms:W3CDTF">2019-11-01T12:05:00Z</dcterms:modified>
</cp:coreProperties>
</file>