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6" Type="http://schemas.openxmlformats.org/package/2006/relationships/digital-signature/origin" Target="_xmlsignatures/origin.sigs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164A42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164A42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632" w:type="dxa"/>
        <w:tblInd w:w="115" w:type="dxa"/>
        <w:tblLook w:val="0000"/>
      </w:tblPr>
      <w:tblGrid>
        <w:gridCol w:w="5240"/>
        <w:gridCol w:w="4392"/>
      </w:tblGrid>
      <w:tr w:rsidR="002B5EC8" w:rsidTr="00282C5E">
        <w:trPr>
          <w:trHeight w:val="2848"/>
        </w:trPr>
        <w:tc>
          <w:tcPr>
            <w:tcW w:w="5240" w:type="dxa"/>
          </w:tcPr>
          <w:p w:rsidR="002B5EC8" w:rsidRPr="006F1684" w:rsidRDefault="002B5EC8" w:rsidP="00282C5E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12304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2B5EC8" w:rsidRPr="006F1684" w:rsidRDefault="002B5EC8" w:rsidP="00282C5E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2B5EC8" w:rsidRPr="006F1684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155B71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</w:t>
            </w:r>
          </w:p>
          <w:p w:rsidR="002B5EC8" w:rsidRPr="006F1684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имени Н.С.Самокиша»</w:t>
            </w:r>
          </w:p>
          <w:p w:rsidR="00155B71" w:rsidRPr="00155B71" w:rsidRDefault="008B52AA" w:rsidP="008B52AA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="00FD30FA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 xml:space="preserve"> от 3</w:t>
            </w:r>
            <w:r w:rsidR="00B455AB">
              <w:rPr>
                <w:rFonts w:ascii="Times New Roman" w:hAnsi="Times New Roman"/>
                <w:sz w:val="24"/>
                <w:szCs w:val="24"/>
              </w:rPr>
              <w:t>1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>.08.20</w:t>
            </w:r>
            <w:r w:rsidR="00B455AB">
              <w:rPr>
                <w:rFonts w:ascii="Times New Roman" w:hAnsi="Times New Roman"/>
                <w:sz w:val="24"/>
                <w:szCs w:val="24"/>
              </w:rPr>
              <w:t>2</w:t>
            </w:r>
            <w:r w:rsidR="00FD30F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2B5EC8" w:rsidRDefault="002B5EC8" w:rsidP="00282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392" w:type="dxa"/>
          </w:tcPr>
          <w:p w:rsidR="002B5EC8" w:rsidRDefault="002B5EC8" w:rsidP="002B5EC8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2B5EC8" w:rsidRDefault="002B5EC8" w:rsidP="00282C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«Крымское художественное </w:t>
            </w:r>
          </w:p>
          <w:p w:rsidR="002B5EC8" w:rsidRPr="00852FFB" w:rsidRDefault="002B5EC8" w:rsidP="00282C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2B5EC8" w:rsidRDefault="002B5EC8" w:rsidP="00282C5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="00282C5E">
              <w:rPr>
                <w:rFonts w:ascii="Times New Roman" w:hAnsi="Times New Roman"/>
                <w:sz w:val="24"/>
                <w:szCs w:val="24"/>
              </w:rPr>
              <w:t>В.И.Ермаков</w:t>
            </w:r>
            <w:proofErr w:type="spellEnd"/>
          </w:p>
          <w:p w:rsidR="00155B71" w:rsidRPr="00155B71" w:rsidRDefault="00155B71" w:rsidP="00155B71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164A4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>3</w:t>
            </w:r>
            <w:r w:rsidR="00B455AB">
              <w:rPr>
                <w:rFonts w:ascii="Times New Roman" w:hAnsi="Times New Roman"/>
                <w:sz w:val="24"/>
                <w:szCs w:val="24"/>
              </w:rPr>
              <w:t>1 августа 202</w:t>
            </w:r>
            <w:r w:rsidR="00492DA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155B71" w:rsidRPr="00852FFB" w:rsidRDefault="00155B71" w:rsidP="00155B71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</w:t>
            </w:r>
            <w:r w:rsidR="00FD30FA">
              <w:rPr>
                <w:rFonts w:ascii="Times New Roman" w:hAnsi="Times New Roman"/>
                <w:lang w:val="en-US"/>
              </w:rPr>
              <w:t>68</w:t>
            </w:r>
            <w:r w:rsidRPr="00155B7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ОД от 3</w:t>
            </w:r>
            <w:r w:rsidR="00B455A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.08.20</w:t>
            </w:r>
            <w:r w:rsidR="00B455AB">
              <w:rPr>
                <w:rFonts w:ascii="Times New Roman" w:hAnsi="Times New Roman"/>
              </w:rPr>
              <w:t>2</w:t>
            </w:r>
            <w:r w:rsidR="00FD30FA">
              <w:rPr>
                <w:rFonts w:ascii="Times New Roman" w:hAnsi="Times New Roman"/>
                <w:lang w:val="en-US"/>
              </w:rPr>
              <w:t>1</w:t>
            </w:r>
            <w:r w:rsidR="0012304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г.</w:t>
            </w:r>
          </w:p>
          <w:p w:rsidR="002B5EC8" w:rsidRDefault="002B5EC8" w:rsidP="00282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26715E" w:rsidRPr="00961350" w:rsidRDefault="00961350" w:rsidP="002671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26715E">
        <w:rPr>
          <w:rFonts w:ascii="Times New Roman" w:hAnsi="Times New Roman"/>
          <w:b/>
          <w:sz w:val="28"/>
          <w:szCs w:val="28"/>
        </w:rPr>
        <w:t xml:space="preserve">54.02.05 </w:t>
      </w:r>
      <w:r w:rsidR="0026715E" w:rsidRPr="00961350">
        <w:rPr>
          <w:rFonts w:ascii="Times New Roman" w:hAnsi="Times New Roman"/>
          <w:b/>
          <w:sz w:val="28"/>
          <w:szCs w:val="28"/>
        </w:rPr>
        <w:t>Живопись (по видам)</w:t>
      </w:r>
    </w:p>
    <w:p w:rsidR="00961350" w:rsidRPr="00C6643D" w:rsidRDefault="00961350" w:rsidP="0026715E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Pr="00C6643D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A65EA" w:rsidRDefault="004A65EA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492DA8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</w:rPr>
        <w:t>Симферополь</w:t>
      </w:r>
      <w:r w:rsidR="00170A57">
        <w:rPr>
          <w:rFonts w:ascii="Times New Roman" w:hAnsi="Times New Roman"/>
          <w:bCs/>
          <w:sz w:val="20"/>
          <w:szCs w:val="20"/>
        </w:rPr>
        <w:t>-</w:t>
      </w:r>
      <w:r w:rsidR="00B455AB">
        <w:rPr>
          <w:rFonts w:ascii="Times New Roman" w:hAnsi="Times New Roman"/>
          <w:bCs/>
          <w:sz w:val="20"/>
          <w:szCs w:val="20"/>
        </w:rPr>
        <w:t>202</w:t>
      </w:r>
      <w:r w:rsidR="00492DA8">
        <w:rPr>
          <w:rFonts w:ascii="Times New Roman" w:hAnsi="Times New Roman"/>
          <w:bCs/>
          <w:sz w:val="20"/>
          <w:szCs w:val="20"/>
          <w:lang w:val="en-US"/>
        </w:rPr>
        <w:t>1</w:t>
      </w:r>
    </w:p>
    <w:p w:rsidR="00F33FED" w:rsidRPr="00961350" w:rsidRDefault="00C01D06" w:rsidP="00F33FED">
      <w:pPr>
        <w:pStyle w:val="a3"/>
        <w:ind w:firstLine="708"/>
        <w:jc w:val="both"/>
        <w:rPr>
          <w:sz w:val="24"/>
        </w:rPr>
      </w:pPr>
      <w:r w:rsidRPr="00C6643D">
        <w:rPr>
          <w:sz w:val="20"/>
          <w:szCs w:val="20"/>
        </w:rPr>
        <w:br w:type="page"/>
      </w:r>
      <w:r w:rsidR="00F33FED" w:rsidRPr="00961350">
        <w:rPr>
          <w:sz w:val="24"/>
        </w:rPr>
        <w:lastRenderedPageBreak/>
        <w:t xml:space="preserve">Программа государственной итоговой аттестации выпускников </w:t>
      </w:r>
      <w:r w:rsidR="00F33FED">
        <w:rPr>
          <w:sz w:val="24"/>
        </w:rPr>
        <w:t xml:space="preserve">ПОУ РК «Крымское художественное училище им Н.С.Самокиша» </w:t>
      </w:r>
      <w:r w:rsidR="00F33FED" w:rsidRPr="00961350">
        <w:rPr>
          <w:bCs/>
          <w:sz w:val="24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F33FED">
        <w:rPr>
          <w:sz w:val="24"/>
        </w:rPr>
        <w:t>54.02.05</w:t>
      </w:r>
      <w:r w:rsidR="00F33FED" w:rsidRPr="00961350">
        <w:rPr>
          <w:sz w:val="24"/>
        </w:rPr>
        <w:t xml:space="preserve"> Живопись (по видам)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«</w:t>
      </w:r>
      <w:r w:rsidR="009D4CF4">
        <w:rPr>
          <w:rFonts w:ascii="Times New Roman" w:hAnsi="Times New Roman"/>
          <w:sz w:val="20"/>
          <w:szCs w:val="20"/>
        </w:rPr>
        <w:t>Рисунок</w:t>
      </w:r>
      <w:r w:rsidRPr="00C6643D">
        <w:rPr>
          <w:rFonts w:ascii="Times New Roman" w:hAnsi="Times New Roman"/>
          <w:sz w:val="20"/>
          <w:szCs w:val="20"/>
        </w:rPr>
        <w:t xml:space="preserve">» </w:t>
      </w:r>
    </w:p>
    <w:p w:rsidR="009D4CF4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proofErr w:type="spellStart"/>
      <w:r>
        <w:rPr>
          <w:rFonts w:ascii="Times New Roman" w:hAnsi="Times New Roman"/>
          <w:sz w:val="20"/>
          <w:szCs w:val="20"/>
        </w:rPr>
        <w:t>Т.П.Солдатенкова</w:t>
      </w:r>
      <w:proofErr w:type="spellEnd"/>
    </w:p>
    <w:p w:rsidR="009D4CF4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202BBC">
        <w:rPr>
          <w:rFonts w:ascii="Times New Roman" w:hAnsi="Times New Roman"/>
          <w:sz w:val="20"/>
          <w:szCs w:val="20"/>
          <w:lang w:val="en-US"/>
        </w:rPr>
        <w:t>1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от «____»__________20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202BBC">
        <w:rPr>
          <w:rFonts w:ascii="Times New Roman" w:hAnsi="Times New Roman"/>
          <w:sz w:val="20"/>
          <w:szCs w:val="20"/>
          <w:lang w:val="en-US"/>
        </w:rPr>
        <w:t>1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B91EBB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D37FA6" w:rsidRPr="00C6643D" w:rsidRDefault="009D4CF4" w:rsidP="00D37F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</w:t>
      </w:r>
      <w:r w:rsidR="00D37FA6">
        <w:rPr>
          <w:rFonts w:ascii="Times New Roman" w:hAnsi="Times New Roman"/>
          <w:sz w:val="20"/>
          <w:szCs w:val="20"/>
        </w:rPr>
        <w:t>«Живопись»</w:t>
      </w:r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</w:t>
      </w:r>
    </w:p>
    <w:p w:rsidR="009D4CF4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r>
        <w:rPr>
          <w:rFonts w:ascii="Times New Roman" w:hAnsi="Times New Roman"/>
          <w:sz w:val="20"/>
          <w:szCs w:val="20"/>
        </w:rPr>
        <w:t>В.В.Медведская</w:t>
      </w:r>
    </w:p>
    <w:p w:rsidR="009D4CF4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202BBC">
        <w:rPr>
          <w:rFonts w:ascii="Times New Roman" w:hAnsi="Times New Roman"/>
          <w:sz w:val="20"/>
          <w:szCs w:val="20"/>
          <w:lang w:val="en-US"/>
        </w:rPr>
        <w:t>1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202BBC">
        <w:rPr>
          <w:rFonts w:ascii="Times New Roman" w:hAnsi="Times New Roman"/>
          <w:sz w:val="20"/>
          <w:szCs w:val="20"/>
          <w:lang w:val="en-US"/>
        </w:rPr>
        <w:t>1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9D4CF4" w:rsidRPr="00C6643D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  <w:r w:rsidR="009D4CF4">
        <w:rPr>
          <w:rFonts w:ascii="Times New Roman" w:hAnsi="Times New Roman"/>
          <w:sz w:val="20"/>
          <w:szCs w:val="20"/>
        </w:rPr>
        <w:t>«Композиция»</w:t>
      </w:r>
      <w:r w:rsidR="002F43B3">
        <w:rPr>
          <w:rFonts w:ascii="Times New Roman" w:hAnsi="Times New Roman"/>
          <w:sz w:val="20"/>
          <w:szCs w:val="20"/>
        </w:rPr>
        <w:t xml:space="preserve"> специальности «Живопись»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282C5E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«____»_____________20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202BBC">
        <w:rPr>
          <w:rFonts w:ascii="Times New Roman" w:hAnsi="Times New Roman"/>
          <w:sz w:val="20"/>
          <w:szCs w:val="20"/>
          <w:lang w:val="en-US"/>
        </w:rPr>
        <w:t>1</w:t>
      </w:r>
      <w:r w:rsidR="00DA2296" w:rsidRPr="00C6643D">
        <w:rPr>
          <w:rFonts w:ascii="Times New Roman" w:hAnsi="Times New Roman"/>
          <w:sz w:val="20"/>
          <w:szCs w:val="20"/>
        </w:rPr>
        <w:t>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__________ </w:t>
      </w:r>
      <w:proofErr w:type="spellStart"/>
      <w:r>
        <w:rPr>
          <w:rFonts w:ascii="Times New Roman" w:hAnsi="Times New Roman"/>
          <w:sz w:val="20"/>
          <w:szCs w:val="20"/>
        </w:rPr>
        <w:t>Т.Т.Дыманова-Голынская</w:t>
      </w:r>
      <w:proofErr w:type="spellEnd"/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202BBC">
        <w:rPr>
          <w:rFonts w:ascii="Times New Roman" w:hAnsi="Times New Roman"/>
          <w:sz w:val="20"/>
          <w:szCs w:val="20"/>
          <w:lang w:val="en-US"/>
        </w:rPr>
        <w:t>1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  <w:t>Составлена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1C5F56" w:rsidRPr="001C5F56" w:rsidRDefault="001C5F56" w:rsidP="001C5F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C5F56">
        <w:rPr>
          <w:rFonts w:ascii="Times New Roman" w:hAnsi="Times New Roman"/>
          <w:sz w:val="20"/>
          <w:szCs w:val="20"/>
        </w:rPr>
        <w:t>«3</w:t>
      </w:r>
      <w:r w:rsidR="00CB61B4">
        <w:rPr>
          <w:rFonts w:ascii="Times New Roman" w:hAnsi="Times New Roman"/>
          <w:sz w:val="20"/>
          <w:szCs w:val="20"/>
        </w:rPr>
        <w:t>1</w:t>
      </w:r>
      <w:r w:rsidRPr="001C5F56">
        <w:rPr>
          <w:rFonts w:ascii="Times New Roman" w:hAnsi="Times New Roman"/>
          <w:sz w:val="20"/>
          <w:szCs w:val="20"/>
        </w:rPr>
        <w:t>» августа 20</w:t>
      </w:r>
      <w:r w:rsidR="00CB61B4">
        <w:rPr>
          <w:rFonts w:ascii="Times New Roman" w:hAnsi="Times New Roman"/>
          <w:sz w:val="20"/>
          <w:szCs w:val="20"/>
        </w:rPr>
        <w:t>2</w:t>
      </w:r>
      <w:r w:rsidR="00202BBC">
        <w:rPr>
          <w:rFonts w:ascii="Times New Roman" w:hAnsi="Times New Roman"/>
          <w:sz w:val="20"/>
          <w:szCs w:val="20"/>
          <w:lang w:val="en-US"/>
        </w:rPr>
        <w:t>1</w:t>
      </w:r>
      <w:r w:rsidRPr="001C5F56">
        <w:rPr>
          <w:rFonts w:ascii="Times New Roman" w:hAnsi="Times New Roman"/>
          <w:sz w:val="20"/>
          <w:szCs w:val="20"/>
        </w:rPr>
        <w:t>г.</w:t>
      </w: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682759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B61B4" w:rsidRPr="00F364A6" w:rsidRDefault="00C6643D" w:rsidP="00CB6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B61B4" w:rsidRPr="00F364A6" w:rsidTr="00755DD4">
        <w:tc>
          <w:tcPr>
            <w:tcW w:w="9014" w:type="dxa"/>
            <w:shd w:val="clear" w:color="auto" w:fill="auto"/>
          </w:tcPr>
          <w:p w:rsidR="00CB61B4" w:rsidRPr="00CB61B4" w:rsidRDefault="00CB61B4" w:rsidP="00CB61B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орядок проведения Г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осударственной итоговой  аттестации </w:t>
            </w:r>
          </w:p>
          <w:p w:rsidR="00CB61B4" w:rsidRPr="00CB61B4" w:rsidRDefault="00CB61B4" w:rsidP="00CB61B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B61B4">
              <w:rPr>
                <w:rFonts w:ascii="Times New Roman" w:hAnsi="Times New Roman"/>
                <w:sz w:val="28"/>
                <w:szCs w:val="28"/>
              </w:rPr>
              <w:t>в условиях сохранения риска распространения COVID-19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……………….</w:t>
            </w:r>
          </w:p>
          <w:p w:rsidR="00CB61B4" w:rsidRDefault="00CB61B4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6" w:type="dxa"/>
            <w:shd w:val="clear" w:color="auto" w:fill="auto"/>
          </w:tcPr>
          <w:p w:rsidR="00CB61B4" w:rsidRDefault="00CB61B4" w:rsidP="00CB6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31858" w:rsidRPr="00F364A6" w:rsidRDefault="00531858" w:rsidP="00CB6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Pr="00ED1A85" w:rsidRDefault="00C6643D" w:rsidP="004A65EA">
      <w:pPr>
        <w:pStyle w:val="a5"/>
        <w:numPr>
          <w:ilvl w:val="0"/>
          <w:numId w:val="40"/>
        </w:numPr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C6643D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Pr="00B736F9" w:rsidRDefault="00C6643D" w:rsidP="004A65EA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C6643D" w:rsidRPr="002332B8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Default="00C6643D" w:rsidP="003130DE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</w:t>
      </w:r>
      <w:r w:rsidRPr="00B972B1">
        <w:rPr>
          <w:rFonts w:ascii="Times New Roman" w:hAnsi="Times New Roman"/>
          <w:sz w:val="28"/>
        </w:rPr>
        <w:t xml:space="preserve">в соответствии с 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="0026715E">
        <w:rPr>
          <w:rFonts w:ascii="Times New Roman" w:hAnsi="Times New Roman"/>
          <w:sz w:val="28"/>
        </w:rPr>
        <w:t xml:space="preserve">54.02.05 </w:t>
      </w:r>
      <w:r w:rsidR="003130DE">
        <w:rPr>
          <w:rFonts w:ascii="Times New Roman" w:hAnsi="Times New Roman"/>
          <w:sz w:val="28"/>
        </w:rPr>
        <w:t>Живопись</w:t>
      </w:r>
      <w:r w:rsidR="005018B1" w:rsidRPr="005018B1">
        <w:rPr>
          <w:rFonts w:ascii="Times New Roman" w:hAnsi="Times New Roman"/>
          <w:sz w:val="28"/>
        </w:rPr>
        <w:t xml:space="preserve"> </w:t>
      </w:r>
      <w:r w:rsidR="0026715E">
        <w:rPr>
          <w:rFonts w:ascii="Times New Roman" w:hAnsi="Times New Roman"/>
          <w:sz w:val="28"/>
        </w:rPr>
        <w:t>(</w:t>
      </w:r>
      <w:r w:rsidR="005018B1" w:rsidRPr="005018B1">
        <w:rPr>
          <w:rFonts w:ascii="Times New Roman" w:hAnsi="Times New Roman"/>
          <w:sz w:val="28"/>
        </w:rPr>
        <w:t>по видам</w:t>
      </w:r>
      <w:r w:rsidR="003130DE">
        <w:rPr>
          <w:rFonts w:ascii="Times New Roman" w:hAnsi="Times New Roman"/>
          <w:sz w:val="28"/>
        </w:rPr>
        <w:t>),</w:t>
      </w:r>
      <w:r w:rsidR="005018B1">
        <w:rPr>
          <w:rFonts w:ascii="Times New Roman" w:hAnsi="Times New Roman"/>
          <w:sz w:val="28"/>
        </w:rPr>
        <w:t xml:space="preserve"> укрупненной группы </w:t>
      </w:r>
      <w:r w:rsidR="005018B1" w:rsidRPr="005018B1">
        <w:rPr>
          <w:rFonts w:ascii="Times New Roman" w:hAnsi="Times New Roman"/>
          <w:sz w:val="28"/>
        </w:rPr>
        <w:t>54.00.00 Изобразительное и прикладные виды искусств</w:t>
      </w:r>
      <w:r w:rsidR="008958C3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в части освоения </w:t>
      </w:r>
      <w:r w:rsidR="008958C3"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профессиональной деятельности:</w:t>
      </w:r>
      <w:r w:rsidR="008958C3">
        <w:rPr>
          <w:rFonts w:ascii="Times New Roman" w:hAnsi="Times New Roman"/>
          <w:sz w:val="28"/>
        </w:rPr>
        <w:t xml:space="preserve"> </w:t>
      </w:r>
      <w:r w:rsidR="003130DE" w:rsidRPr="003130DE">
        <w:rPr>
          <w:rFonts w:ascii="Times New Roman" w:hAnsi="Times New Roman"/>
          <w:sz w:val="28"/>
        </w:rPr>
        <w:t xml:space="preserve">создание произведений изобразительного, театрально-декорационного искусства; образование художественное в детских школах искусств, детских художественных школах, других организациях дополнительного образования, общеобразовательных организациях, профессиональных образовательных </w:t>
      </w:r>
      <w:r w:rsidR="008958C3">
        <w:rPr>
          <w:rFonts w:ascii="Times New Roman" w:hAnsi="Times New Roman"/>
          <w:sz w:val="28"/>
        </w:rPr>
        <w:t>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961350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</w:t>
      </w:r>
      <w:r w:rsidR="00961350" w:rsidRPr="008958C3">
        <w:rPr>
          <w:rFonts w:ascii="Times New Roman" w:hAnsi="Times New Roman"/>
          <w:sz w:val="28"/>
        </w:rPr>
        <w:t xml:space="preserve"> включа</w:t>
      </w:r>
      <w:r w:rsidR="00850F9C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961350" w:rsidRPr="008958C3">
        <w:rPr>
          <w:rFonts w:ascii="Times New Roman" w:hAnsi="Times New Roman"/>
          <w:sz w:val="28"/>
        </w:rPr>
        <w:t xml:space="preserve"> способность: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3. Решать проблемы, оценивать риски и принимать решения в нестандартных ситуациях.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6. Работать в коллективе, обеспечивать его сплочение, эффективно общаться с коллегами, руководством.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A24A49" w:rsidRPr="0087777F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 xml:space="preserve">ОК </w:t>
      </w:r>
    </w:p>
    <w:p w:rsidR="00215C0F" w:rsidRPr="00A24A49" w:rsidRDefault="008958C3" w:rsidP="00A2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65EA">
        <w:rPr>
          <w:rFonts w:ascii="Times New Roman" w:hAnsi="Times New Roman"/>
          <w:sz w:val="28"/>
        </w:rPr>
        <w:t>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="00215C0F" w:rsidRPr="008958C3">
        <w:rPr>
          <w:rFonts w:ascii="Times New Roman" w:hAnsi="Times New Roman"/>
          <w:sz w:val="28"/>
        </w:rPr>
        <w:t xml:space="preserve">, </w:t>
      </w:r>
      <w:r w:rsidRPr="008958C3">
        <w:rPr>
          <w:rFonts w:ascii="Times New Roman" w:hAnsi="Times New Roman"/>
          <w:sz w:val="28"/>
        </w:rPr>
        <w:t xml:space="preserve">которые </w:t>
      </w:r>
      <w:r w:rsidR="00215C0F" w:rsidRPr="008958C3">
        <w:rPr>
          <w:rFonts w:ascii="Times New Roman" w:hAnsi="Times New Roman"/>
          <w:sz w:val="28"/>
        </w:rPr>
        <w:t>соответству</w:t>
      </w:r>
      <w:r w:rsidR="00AC21A0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215C0F" w:rsidRPr="008958C3">
        <w:rPr>
          <w:rFonts w:ascii="Times New Roman" w:hAnsi="Times New Roman"/>
          <w:sz w:val="28"/>
        </w:rPr>
        <w:t xml:space="preserve"> </w:t>
      </w:r>
      <w:r w:rsidR="00215C0F" w:rsidRPr="00A24A49">
        <w:rPr>
          <w:rFonts w:ascii="Times New Roman" w:hAnsi="Times New Roman"/>
          <w:sz w:val="28"/>
          <w:szCs w:val="28"/>
        </w:rPr>
        <w:t>основным видам профессиональной деятельности: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1.2. Применять знания о закономерностях построения художественной формы и особенностях ее восприятия.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1.3. Проводить работу по целевому сбору, анализу, обобщению и применению подготовительного материала.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1.4. Последовательно вести работу над композицией.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1.5. Владеть различными приемами выполнения живописных работ.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1.6. Использовать компьютерные технологии при реализации творческого замысла.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1.7. Находить новые образно-пластические решения для каждой творческой задачи.</w:t>
      </w:r>
    </w:p>
    <w:p w:rsidR="00746C0E" w:rsidRPr="00746C0E" w:rsidRDefault="00746C0E" w:rsidP="00746C0E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746C0E">
        <w:rPr>
          <w:rFonts w:ascii="Times New Roman" w:hAnsi="Times New Roman"/>
          <w:b/>
          <w:sz w:val="28"/>
        </w:rPr>
        <w:t>3.</w:t>
      </w:r>
      <w:r w:rsidR="009C587E" w:rsidRPr="00746C0E">
        <w:rPr>
          <w:rFonts w:ascii="Times New Roman" w:hAnsi="Times New Roman"/>
          <w:b/>
          <w:sz w:val="28"/>
        </w:rPr>
        <w:t>ПЕДАГОГИЧЕСКАЯ ДЕЯТЕЛЬНОСТЬ: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2.1. Осуществлять преподавательскую и учебно-методическую деятельность в детских школах искусств, других организациях дополнительного образования, общеобразовательных организациях, профессиональных образовательных организациях.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2.3. Использовать базовые знания и практический опыт по организации и анализу учебного процесса, методике подготовки и проведения урока.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2.4. Применять классические и современные методы преподавания.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2.6. Планировать развитие профессиональных умений обучающихся.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2.7. Владеть культурой устной и письменной речи, профессиональной терминологией.</w:t>
      </w:r>
    </w:p>
    <w:p w:rsidR="00746C0E" w:rsidRPr="00746C0E" w:rsidRDefault="00746C0E" w:rsidP="00746C0E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961350" w:rsidRPr="008958C3" w:rsidRDefault="00961350" w:rsidP="004A65EA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 w:rsidR="004A65EA">
        <w:rPr>
          <w:rFonts w:ascii="Times New Roman" w:hAnsi="Times New Roman"/>
          <w:b/>
          <w:sz w:val="28"/>
        </w:rPr>
        <w:t>: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ind w:right="446"/>
        <w:jc w:val="both"/>
        <w:rPr>
          <w:b/>
          <w:bCs/>
          <w:sz w:val="26"/>
          <w:szCs w:val="26"/>
        </w:rPr>
      </w:pPr>
      <w:r w:rsidRPr="00CE2696">
        <w:rPr>
          <w:sz w:val="26"/>
          <w:szCs w:val="26"/>
        </w:rPr>
        <w:t>последовательного ведения работы над композицией;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проведения целевого сбора и анализа подготовительного </w:t>
      </w:r>
      <w:r w:rsidRPr="00CE2696">
        <w:rPr>
          <w:sz w:val="26"/>
          <w:szCs w:val="26"/>
        </w:rPr>
        <w:t>материала, выбора художественных и изобразительных средств  в соответствии с творческой задачей;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проведения целевого сбора и анализа подготовительного </w:t>
      </w:r>
      <w:r w:rsidRPr="00CE2696">
        <w:rPr>
          <w:sz w:val="26"/>
          <w:szCs w:val="26"/>
        </w:rPr>
        <w:t>материала, выбора художественных и изобразительных средств в соответствии с творческой задачей;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творческого использования средств живописи, их </w:t>
      </w:r>
      <w:r w:rsidRPr="00CE2696">
        <w:rPr>
          <w:sz w:val="26"/>
          <w:szCs w:val="26"/>
        </w:rPr>
        <w:t>изобразительно-выразительные возможности;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pacing w:val="-9"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творческого использования средств живописи, их </w:t>
      </w:r>
      <w:r w:rsidRPr="00CE2696">
        <w:rPr>
          <w:sz w:val="26"/>
          <w:szCs w:val="26"/>
        </w:rPr>
        <w:t>изобразительно-выразительные возможности</w:t>
      </w:r>
      <w:r w:rsidRPr="00CE2696">
        <w:rPr>
          <w:spacing w:val="-9"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z w:val="26"/>
          <w:szCs w:val="26"/>
        </w:rPr>
      </w:pPr>
      <w:r w:rsidRPr="00CE2696">
        <w:rPr>
          <w:spacing w:val="-9"/>
          <w:sz w:val="26"/>
          <w:szCs w:val="26"/>
        </w:rPr>
        <w:t xml:space="preserve">планирования и проведения     практических     занятий     по </w:t>
      </w:r>
      <w:r w:rsidRPr="00CE2696">
        <w:rPr>
          <w:spacing w:val="-13"/>
          <w:sz w:val="26"/>
          <w:szCs w:val="26"/>
        </w:rPr>
        <w:t xml:space="preserve">рисунку,  живописи,  композиции с  учетом  возраста, </w:t>
      </w:r>
      <w:r w:rsidRPr="00CE2696">
        <w:rPr>
          <w:spacing w:val="-12"/>
          <w:sz w:val="26"/>
          <w:szCs w:val="26"/>
        </w:rPr>
        <w:t xml:space="preserve">индивидуальных особенностей и уровня подготовки </w:t>
      </w:r>
      <w:r w:rsidRPr="00CE2696">
        <w:rPr>
          <w:sz w:val="26"/>
          <w:szCs w:val="26"/>
        </w:rPr>
        <w:t>обучающихся;</w:t>
      </w:r>
    </w:p>
    <w:p w:rsidR="00AB3A5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 w:rsidR="004A65EA">
        <w:rPr>
          <w:rFonts w:ascii="Times New Roman" w:hAnsi="Times New Roman"/>
          <w:b/>
          <w:sz w:val="28"/>
        </w:rPr>
        <w:t>:</w:t>
      </w:r>
    </w:p>
    <w:p w:rsidR="00CE2696" w:rsidRPr="00CE2696" w:rsidRDefault="00CE2696" w:rsidP="00CE2696">
      <w:pPr>
        <w:pStyle w:val="a5"/>
        <w:numPr>
          <w:ilvl w:val="0"/>
          <w:numId w:val="4"/>
        </w:numPr>
        <w:tabs>
          <w:tab w:val="left" w:pos="250"/>
        </w:tabs>
        <w:ind w:left="709" w:right="446" w:hanging="425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находить новые живописно-пластические решения для </w:t>
      </w:r>
      <w:r w:rsidRPr="00CE2696">
        <w:rPr>
          <w:sz w:val="26"/>
          <w:szCs w:val="26"/>
        </w:rPr>
        <w:t>каждой творческой задачи;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ind w:right="446"/>
        <w:jc w:val="both"/>
        <w:rPr>
          <w:b/>
          <w:bCs/>
          <w:sz w:val="26"/>
          <w:szCs w:val="26"/>
        </w:rPr>
      </w:pPr>
      <w:r w:rsidRPr="00CE2696">
        <w:rPr>
          <w:sz w:val="26"/>
          <w:szCs w:val="26"/>
        </w:rPr>
        <w:t>технически умело выполнять эскиз;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jc w:val="both"/>
        <w:rPr>
          <w:b/>
          <w:sz w:val="26"/>
          <w:szCs w:val="26"/>
        </w:rPr>
      </w:pPr>
      <w:r w:rsidRPr="00CE2696">
        <w:rPr>
          <w:sz w:val="26"/>
          <w:szCs w:val="26"/>
        </w:rPr>
        <w:t>технически умело выполнять эскиз;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spacing w:line="274" w:lineRule="exact"/>
        <w:jc w:val="both"/>
        <w:rPr>
          <w:sz w:val="26"/>
          <w:szCs w:val="26"/>
        </w:rPr>
      </w:pPr>
      <w:r w:rsidRPr="00CE2696">
        <w:rPr>
          <w:sz w:val="26"/>
          <w:szCs w:val="26"/>
        </w:rPr>
        <w:t xml:space="preserve">использовать теоретические сведения о личности и </w:t>
      </w:r>
      <w:r w:rsidRPr="00CE2696">
        <w:rPr>
          <w:spacing w:val="-1"/>
          <w:sz w:val="26"/>
          <w:szCs w:val="26"/>
        </w:rPr>
        <w:t>межличностных отношениях в педагогической деятельности;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 w:rsidR="004A65EA"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опыт классического художественного наследия и </w:t>
      </w:r>
      <w:r w:rsidRPr="00CE2696">
        <w:rPr>
          <w:sz w:val="26"/>
          <w:szCs w:val="26"/>
        </w:rPr>
        <w:t>современной художественной практики;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основные технические разновидности, функции и </w:t>
      </w:r>
      <w:r w:rsidRPr="00CE2696">
        <w:rPr>
          <w:sz w:val="26"/>
          <w:szCs w:val="26"/>
        </w:rPr>
        <w:t>возможности живописи;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принципы сбора и систематизации подготовительного </w:t>
      </w:r>
      <w:r w:rsidRPr="00CE2696">
        <w:rPr>
          <w:sz w:val="26"/>
          <w:szCs w:val="26"/>
        </w:rPr>
        <w:t>материала и способы его применения для воплощения творческого замысла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теоретические основы композиции, закономерности </w:t>
      </w:r>
      <w:r w:rsidRPr="00CE2696">
        <w:rPr>
          <w:spacing w:val="-3"/>
          <w:sz w:val="26"/>
          <w:szCs w:val="26"/>
        </w:rPr>
        <w:t xml:space="preserve">построения художественной формы и особенности ее </w:t>
      </w:r>
      <w:r w:rsidRPr="00CE2696">
        <w:rPr>
          <w:sz w:val="26"/>
          <w:szCs w:val="26"/>
        </w:rPr>
        <w:t>восприятия;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основы педагогики;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основы теории воспитания и образования;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психолого-педагогические аспекты творческого процесса;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традиции художественного образования в России;</w:t>
      </w:r>
    </w:p>
    <w:p w:rsidR="00CE2696" w:rsidRPr="00CE2696" w:rsidRDefault="00CE2696" w:rsidP="00CE2696">
      <w:pPr>
        <w:pStyle w:val="a3"/>
        <w:numPr>
          <w:ilvl w:val="0"/>
          <w:numId w:val="7"/>
        </w:numPr>
        <w:jc w:val="both"/>
        <w:rPr>
          <w:b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методы планирования и проведения учебной работы в </w:t>
      </w:r>
      <w:r w:rsidRPr="00CE2696">
        <w:rPr>
          <w:sz w:val="26"/>
          <w:szCs w:val="26"/>
        </w:rPr>
        <w:t>учреждениях художественного образования</w:t>
      </w:r>
      <w:r>
        <w:rPr>
          <w:sz w:val="26"/>
          <w:szCs w:val="26"/>
        </w:rPr>
        <w:t>.</w:t>
      </w:r>
    </w:p>
    <w:p w:rsidR="008958C3" w:rsidRDefault="008958C3" w:rsidP="004A65EA">
      <w:pPr>
        <w:pStyle w:val="a5"/>
        <w:rPr>
          <w:b/>
          <w:sz w:val="28"/>
        </w:rPr>
      </w:pPr>
    </w:p>
    <w:p w:rsidR="008958C3" w:rsidRPr="008958C3" w:rsidRDefault="008958C3" w:rsidP="004A65EA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8958C3" w:rsidRPr="008958C3" w:rsidRDefault="008958C3" w:rsidP="004A65EA">
      <w:pPr>
        <w:pStyle w:val="a5"/>
        <w:rPr>
          <w:b/>
          <w:sz w:val="28"/>
        </w:rPr>
      </w:pPr>
    </w:p>
    <w:p w:rsidR="008958C3" w:rsidRDefault="008958C3" w:rsidP="004A65EA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2B2EAF" w:rsidRPr="008E0FA5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подготовка и сдача государственного экзамена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="00B736F9">
        <w:rPr>
          <w:rFonts w:ascii="Times New Roman" w:hAnsi="Times New Roman"/>
          <w:sz w:val="28"/>
        </w:rPr>
        <w:t>;</w:t>
      </w: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 w:rsidR="00B736F9">
        <w:rPr>
          <w:rFonts w:ascii="Times New Roman" w:hAnsi="Times New Roman"/>
          <w:sz w:val="28"/>
        </w:rPr>
        <w:t>;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 xml:space="preserve">валификационной работы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A65EA" w:rsidRDefault="004A65EA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B2EAF" w:rsidRPr="008958C3" w:rsidRDefault="00395EBF" w:rsidP="004A65EA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2C6A1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 w:rsidR="00006DCE"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B736F9" w:rsidRPr="00D5362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395EBF" w:rsidP="004A65EA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 w:rsidR="002C6A19"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 w:rsidR="002C6A19"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 w:rsidR="002C6A19">
        <w:rPr>
          <w:rFonts w:ascii="Times New Roman" w:hAnsi="Times New Roman"/>
          <w:sz w:val="28"/>
        </w:rPr>
        <w:t xml:space="preserve"> (ВКР)</w:t>
      </w:r>
      <w:r>
        <w:rPr>
          <w:rFonts w:ascii="Times New Roman" w:hAnsi="Times New Roman"/>
          <w:sz w:val="28"/>
        </w:rPr>
        <w:t>.</w:t>
      </w:r>
      <w:r w:rsidRPr="00395EBF">
        <w:rPr>
          <w:rFonts w:ascii="Times New Roman" w:hAnsi="Times New Roman"/>
          <w:sz w:val="28"/>
        </w:rPr>
        <w:t xml:space="preserve"> </w:t>
      </w:r>
    </w:p>
    <w:p w:rsidR="00395EBF" w:rsidRPr="00B972B1" w:rsidRDefault="00395EB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04C86" w:rsidRDefault="00C309E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 w:rsidR="00004C86">
        <w:rPr>
          <w:rFonts w:ascii="Times New Roman" w:hAnsi="Times New Roman"/>
          <w:b/>
          <w:sz w:val="28"/>
        </w:rPr>
        <w:t>:</w:t>
      </w:r>
    </w:p>
    <w:p w:rsidR="00C309EF" w:rsidRDefault="00004C86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="00C309EF"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B736F9" w:rsidRPr="00BE765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309EF" w:rsidRPr="00004C86" w:rsidRDefault="00004C86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 w:rsidR="00B736F9">
        <w:rPr>
          <w:rFonts w:ascii="Times New Roman" w:hAnsi="Times New Roman"/>
          <w:b/>
          <w:sz w:val="28"/>
        </w:rPr>
        <w:t xml:space="preserve"> </w:t>
      </w:r>
      <w:r w:rsidR="00C309EF"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</w:t>
      </w:r>
      <w:r w:rsidR="00282C5E">
        <w:rPr>
          <w:sz w:val="28"/>
        </w:rPr>
        <w:t>экзаменационной</w:t>
      </w:r>
      <w:r w:rsidRPr="00BE7650">
        <w:rPr>
          <w:sz w:val="28"/>
        </w:rPr>
        <w:t xml:space="preserve"> комиссией предоставленной документации по </w:t>
      </w:r>
      <w:r w:rsidR="00465C2A">
        <w:rPr>
          <w:sz w:val="28"/>
        </w:rPr>
        <w:t>производ</w:t>
      </w:r>
      <w:r w:rsidR="00282C5E">
        <w:rPr>
          <w:sz w:val="28"/>
        </w:rPr>
        <w:t>с</w:t>
      </w:r>
      <w:r w:rsidR="00465C2A">
        <w:rPr>
          <w:sz w:val="28"/>
        </w:rPr>
        <w:t>твенной</w:t>
      </w:r>
      <w:r w:rsidRPr="00BE7650">
        <w:rPr>
          <w:sz w:val="28"/>
        </w:rPr>
        <w:t xml:space="preserve"> (педагогической) практике.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 w:rsidR="00B736F9"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</w:t>
      </w:r>
      <w:r w:rsidR="00C309EF" w:rsidRPr="002C6A19">
        <w:rPr>
          <w:rFonts w:ascii="Times New Roman" w:hAnsi="Times New Roman"/>
          <w:b/>
          <w:sz w:val="28"/>
        </w:rPr>
        <w:t>Вопросы к билетам государственного экзамена: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Содержание образования. Особенности содержания художественного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обучения. Выбор методов обучения изобразительному искусству.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Гуманистическое воспитание: цели, задачи, принципы.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C309EF" w:rsidRPr="00C309EF" w:rsidRDefault="008A7298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="00C309EF"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="00C309EF" w:rsidRPr="00C309EF">
        <w:rPr>
          <w:rFonts w:ascii="Times New Roman" w:hAnsi="Times New Roman"/>
          <w:sz w:val="28"/>
        </w:rPr>
        <w:t xml:space="preserve"> содержанию МДК.02.02. Учебно-методическое обеспечение учебного процесса и представляет собой методическую разработку урока по определенной теме.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 w:rsidR="00BE7650">
        <w:rPr>
          <w:rFonts w:ascii="Times New Roman" w:hAnsi="Times New Roman"/>
          <w:sz w:val="28"/>
        </w:rPr>
        <w:t>н</w:t>
      </w:r>
      <w:r w:rsidR="00C309EF"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="00C309EF"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профессиональной (педагогической) практики.</w:t>
      </w:r>
    </w:p>
    <w:p w:rsidR="00C309EF" w:rsidRPr="002C6A19" w:rsidRDefault="002C6A19" w:rsidP="004A65EA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="00C309EF"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интерьера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CC2224">
        <w:rPr>
          <w:sz w:val="28"/>
        </w:rPr>
        <w:t>:</w:t>
      </w:r>
      <w:r w:rsidRPr="00BE7650">
        <w:rPr>
          <w:sz w:val="28"/>
        </w:rPr>
        <w:t xml:space="preserve"> </w:t>
      </w:r>
      <w:r w:rsidR="00CC2224"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 w:rsidR="00CC2224">
        <w:rPr>
          <w:sz w:val="28"/>
        </w:rPr>
        <w:t>».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 w:rsidR="00CC2224"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 w:rsidR="00465C2A"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A72259">
        <w:rPr>
          <w:rFonts w:ascii="Times New Roman" w:hAnsi="Times New Roman"/>
          <w:sz w:val="28"/>
        </w:rPr>
        <w:t>Д</w:t>
      </w:r>
      <w:r w:rsidR="00C309EF" w:rsidRPr="00C309EF">
        <w:rPr>
          <w:rFonts w:ascii="Times New Roman" w:hAnsi="Times New Roman"/>
          <w:sz w:val="28"/>
        </w:rPr>
        <w:t xml:space="preserve">невник </w:t>
      </w:r>
      <w:r w:rsidR="00465C2A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A72259">
        <w:rPr>
          <w:rFonts w:ascii="Times New Roman" w:hAnsi="Times New Roman"/>
          <w:sz w:val="28"/>
        </w:rPr>
        <w:t>Х</w:t>
      </w:r>
      <w:r w:rsidR="00C309EF" w:rsidRPr="00C309EF">
        <w:rPr>
          <w:rFonts w:ascii="Times New Roman" w:hAnsi="Times New Roman"/>
          <w:sz w:val="28"/>
        </w:rPr>
        <w:t>арактеристику;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282C5E">
        <w:rPr>
          <w:rFonts w:ascii="Times New Roman" w:hAnsi="Times New Roman"/>
          <w:sz w:val="28"/>
        </w:rPr>
        <w:t>Экзаме</w:t>
      </w:r>
      <w:r w:rsidR="00C309EF" w:rsidRPr="00C309EF">
        <w:rPr>
          <w:rFonts w:ascii="Times New Roman" w:hAnsi="Times New Roman"/>
          <w:sz w:val="28"/>
        </w:rPr>
        <w:t>нный лист.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 w:rsidR="00004C86">
        <w:rPr>
          <w:rFonts w:ascii="Times New Roman" w:hAnsi="Times New Roman"/>
          <w:b/>
          <w:sz w:val="28"/>
        </w:rPr>
        <w:t xml:space="preserve"> </w:t>
      </w:r>
      <w:r w:rsidR="00C309EF" w:rsidRPr="002C6A19">
        <w:rPr>
          <w:rFonts w:ascii="Times New Roman" w:hAnsi="Times New Roman"/>
          <w:b/>
          <w:sz w:val="28"/>
        </w:rPr>
        <w:t xml:space="preserve">Проведение </w:t>
      </w:r>
      <w:r w:rsidR="00CC2224">
        <w:rPr>
          <w:rFonts w:ascii="Times New Roman" w:hAnsi="Times New Roman"/>
          <w:b/>
          <w:sz w:val="28"/>
        </w:rPr>
        <w:t>г</w:t>
      </w:r>
      <w:r w:rsidR="00C309EF"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комиссией.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Председатель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комиссией назначается приказом </w:t>
      </w:r>
      <w:r w:rsidR="00282C5E">
        <w:rPr>
          <w:rFonts w:ascii="Times New Roman" w:hAnsi="Times New Roman"/>
          <w:sz w:val="28"/>
        </w:rPr>
        <w:t>Министерства культуры Республики Крым</w:t>
      </w:r>
      <w:r w:rsidR="00282C5E" w:rsidRPr="00C309EF">
        <w:rPr>
          <w:rFonts w:ascii="Times New Roman" w:hAnsi="Times New Roman"/>
          <w:sz w:val="28"/>
        </w:rPr>
        <w:t xml:space="preserve"> по согласованию с </w:t>
      </w:r>
      <w:r w:rsidR="00282C5E">
        <w:rPr>
          <w:rFonts w:ascii="Times New Roman" w:hAnsi="Times New Roman"/>
          <w:sz w:val="28"/>
        </w:rPr>
        <w:t>администрацией</w:t>
      </w:r>
      <w:r w:rsidRPr="00C309EF">
        <w:rPr>
          <w:rFonts w:ascii="Times New Roman" w:hAnsi="Times New Roman"/>
          <w:sz w:val="28"/>
        </w:rPr>
        <w:t xml:space="preserve"> училища.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Студенту предоставляется право самостоятельно выбрать один билет из заранее разложенных по одному вниз текстом. Билет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</w:t>
      </w:r>
      <w:r w:rsidR="00282C5E">
        <w:rPr>
          <w:rFonts w:ascii="Times New Roman" w:hAnsi="Times New Roman"/>
          <w:sz w:val="28"/>
        </w:rPr>
        <w:t xml:space="preserve">членов </w:t>
      </w:r>
      <w:r w:rsidRPr="00C309EF">
        <w:rPr>
          <w:rFonts w:ascii="Times New Roman" w:hAnsi="Times New Roman"/>
          <w:sz w:val="28"/>
        </w:rPr>
        <w:t xml:space="preserve">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 w:rsidR="00CC2224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2C6A19" w:rsidRDefault="002C6A19" w:rsidP="004A65E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C86" w:rsidRDefault="00004C86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="002C6A19" w:rsidRPr="00004C86">
        <w:rPr>
          <w:rFonts w:ascii="Times New Roman" w:hAnsi="Times New Roman"/>
          <w:b/>
          <w:sz w:val="28"/>
          <w:szCs w:val="28"/>
        </w:rPr>
        <w:t xml:space="preserve"> Защит</w:t>
      </w:r>
      <w:r w:rsidRPr="00004C86">
        <w:rPr>
          <w:rFonts w:ascii="Times New Roman" w:hAnsi="Times New Roman"/>
          <w:b/>
          <w:sz w:val="28"/>
          <w:szCs w:val="28"/>
        </w:rPr>
        <w:t xml:space="preserve">а </w:t>
      </w:r>
      <w:r w:rsidR="0026178D">
        <w:rPr>
          <w:rFonts w:ascii="Times New Roman" w:hAnsi="Times New Roman"/>
          <w:b/>
          <w:sz w:val="28"/>
          <w:szCs w:val="28"/>
        </w:rPr>
        <w:t xml:space="preserve">выпускной квалификационной работы </w:t>
      </w:r>
    </w:p>
    <w:p w:rsidR="0026178D" w:rsidRDefault="0026178D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</w:t>
      </w:r>
      <w:r w:rsidR="00282C5E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</w:t>
      </w:r>
      <w:r w:rsidR="00282C5E">
        <w:rPr>
          <w:rFonts w:ascii="Times New Roman" w:hAnsi="Times New Roman"/>
          <w:sz w:val="28"/>
          <w:szCs w:val="28"/>
        </w:rPr>
        <w:t>эскиза</w:t>
      </w:r>
      <w:r w:rsidRPr="002C6A19">
        <w:rPr>
          <w:rFonts w:ascii="Times New Roman" w:hAnsi="Times New Roman"/>
          <w:sz w:val="28"/>
          <w:szCs w:val="28"/>
        </w:rPr>
        <w:t>) соответствует содержанию профессионально</w:t>
      </w:r>
      <w:r w:rsidR="0026178D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 w:rsidR="0026178D"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="00004C86" w:rsidRPr="00004C86">
        <w:rPr>
          <w:b/>
          <w:sz w:val="18"/>
        </w:rPr>
        <w:t xml:space="preserve"> </w:t>
      </w:r>
      <w:r w:rsidR="00004C86" w:rsidRPr="00004C86">
        <w:rPr>
          <w:rFonts w:ascii="Times New Roman" w:hAnsi="Times New Roman"/>
          <w:sz w:val="28"/>
          <w:szCs w:val="28"/>
        </w:rPr>
        <w:t xml:space="preserve">Творческая </w:t>
      </w:r>
      <w:r w:rsidR="00465C2A">
        <w:rPr>
          <w:rFonts w:ascii="Times New Roman" w:hAnsi="Times New Roman"/>
          <w:sz w:val="28"/>
          <w:szCs w:val="28"/>
        </w:rPr>
        <w:t>и исполнительская</w:t>
      </w:r>
      <w:r w:rsidR="00004C86" w:rsidRPr="00004C86">
        <w:rPr>
          <w:rFonts w:ascii="Times New Roman" w:hAnsi="Times New Roman"/>
          <w:sz w:val="28"/>
          <w:szCs w:val="28"/>
        </w:rPr>
        <w:t xml:space="preserve"> деятельность</w:t>
      </w:r>
      <w:r w:rsidR="00004C86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</w:t>
      </w:r>
    </w:p>
    <w:p w:rsidR="002C6A19" w:rsidRPr="00004C86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 w:rsidR="0026178D"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 w:rsidR="0026178D"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2C6A19" w:rsidRPr="00004C86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</w:t>
      </w:r>
      <w:r w:rsidR="00004C86" w:rsidRPr="00004C86">
        <w:rPr>
          <w:rFonts w:ascii="Times New Roman" w:hAnsi="Times New Roman"/>
          <w:b/>
          <w:sz w:val="28"/>
          <w:szCs w:val="28"/>
        </w:rPr>
        <w:t>3</w:t>
      </w:r>
      <w:r w:rsidRPr="00004C86">
        <w:rPr>
          <w:rFonts w:ascii="Times New Roman" w:hAnsi="Times New Roman"/>
          <w:b/>
          <w:sz w:val="28"/>
          <w:szCs w:val="28"/>
        </w:rPr>
        <w:t>.</w:t>
      </w:r>
      <w:r w:rsidR="00004C86" w:rsidRPr="00004C86">
        <w:rPr>
          <w:rFonts w:ascii="Times New Roman" w:hAnsi="Times New Roman"/>
          <w:b/>
          <w:sz w:val="28"/>
          <w:szCs w:val="28"/>
        </w:rPr>
        <w:t>2</w:t>
      </w:r>
      <w:r w:rsidRPr="00004C86">
        <w:rPr>
          <w:rFonts w:ascii="Times New Roman" w:hAnsi="Times New Roman"/>
          <w:b/>
          <w:sz w:val="28"/>
          <w:szCs w:val="28"/>
        </w:rPr>
        <w:t>. Примерная тематика выпускных квалификационных работ:</w:t>
      </w:r>
    </w:p>
    <w:p w:rsidR="00CE2696" w:rsidRPr="00CE2696" w:rsidRDefault="0026178D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>
        <w:rPr>
          <w:sz w:val="28"/>
          <w:szCs w:val="28"/>
        </w:rPr>
        <w:t xml:space="preserve"> </w:t>
      </w:r>
      <w:r w:rsidR="00CE2696" w:rsidRPr="00CE2696">
        <w:rPr>
          <w:sz w:val="26"/>
          <w:szCs w:val="26"/>
        </w:rPr>
        <w:t>Эскиз картины «Доброе утро!»</w:t>
      </w:r>
      <w:r w:rsidR="00CE2696"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«Пляжный сезон»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«Семья»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«Праздник»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«Дизайнеры»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«В мастерской»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«Студент. Портрет друга»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«Письмо»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«О сокровенном»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jc w:val="both"/>
        <w:rPr>
          <w:b/>
          <w:sz w:val="26"/>
          <w:szCs w:val="26"/>
        </w:rPr>
      </w:pPr>
      <w:r w:rsidRPr="00CE2696">
        <w:rPr>
          <w:sz w:val="26"/>
          <w:szCs w:val="26"/>
        </w:rPr>
        <w:t>Эскиз картины «Подруги»</w:t>
      </w:r>
      <w:r>
        <w:rPr>
          <w:sz w:val="26"/>
          <w:szCs w:val="26"/>
        </w:rPr>
        <w:t>;</w:t>
      </w:r>
    </w:p>
    <w:p w:rsidR="002C6A19" w:rsidRPr="00CE2696" w:rsidRDefault="00ED1A85" w:rsidP="00CE2696">
      <w:pPr>
        <w:ind w:left="567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E2696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 студента утверждается приказом директора.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э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скизный </w:t>
      </w:r>
      <w:r w:rsidR="00CE2696">
        <w:rPr>
          <w:rFonts w:ascii="Times New Roman" w:hAnsi="Times New Roman"/>
          <w:color w:val="000000"/>
          <w:sz w:val="28"/>
          <w:szCs w:val="28"/>
        </w:rPr>
        <w:t>картины</w:t>
      </w:r>
      <w:r w:rsidR="0026178D">
        <w:rPr>
          <w:rFonts w:ascii="Times New Roman" w:hAnsi="Times New Roman"/>
          <w:color w:val="000000"/>
          <w:sz w:val="28"/>
          <w:szCs w:val="28"/>
        </w:rPr>
        <w:t>,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теоретическ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26178D"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 w:rsidR="00D519AF"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 w:rsidR="00D519AF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CE2696" w:rsidRPr="00EC249D" w:rsidRDefault="00CE2696" w:rsidP="00CE2696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pacing w:val="-2"/>
        </w:rPr>
      </w:pPr>
      <w:r w:rsidRPr="00CE2696">
        <w:rPr>
          <w:color w:val="000000"/>
          <w:sz w:val="28"/>
          <w:szCs w:val="28"/>
        </w:rPr>
        <w:t>Практическая часть ВКР выполняется: масляными красками, графическими материалами.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 w:rsidR="003D41A4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257DD5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 w:rsidR="00257DD5">
        <w:rPr>
          <w:color w:val="000000"/>
          <w:sz w:val="28"/>
          <w:szCs w:val="28"/>
        </w:rPr>
        <w:t xml:space="preserve"> </w:t>
      </w:r>
    </w:p>
    <w:p w:rsidR="002C6A19" w:rsidRPr="00A871D3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r w:rsidR="00A871D3"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</w:t>
      </w:r>
      <w:r w:rsidR="00A871D3" w:rsidRPr="002C6A19">
        <w:rPr>
          <w:color w:val="000000"/>
          <w:sz w:val="28"/>
          <w:szCs w:val="28"/>
        </w:rPr>
        <w:t>–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. Межстрочный интервал </w:t>
      </w:r>
      <w:r w:rsidR="00A871D3" w:rsidRPr="00A871D3">
        <w:rPr>
          <w:color w:val="000000"/>
          <w:sz w:val="28"/>
          <w:szCs w:val="28"/>
        </w:rPr>
        <w:t>–</w:t>
      </w:r>
      <w:r w:rsidRPr="00A871D3">
        <w:rPr>
          <w:color w:val="000000"/>
          <w:sz w:val="28"/>
          <w:szCs w:val="28"/>
        </w:rPr>
        <w:t xml:space="preserve"> полуторный. Работ</w:t>
      </w:r>
      <w:r w:rsidR="00A871D3" w:rsidRPr="00A871D3">
        <w:rPr>
          <w:color w:val="000000"/>
          <w:sz w:val="28"/>
          <w:szCs w:val="28"/>
        </w:rPr>
        <w:t>а</w:t>
      </w:r>
      <w:r w:rsidRPr="00A871D3">
        <w:rPr>
          <w:color w:val="000000"/>
          <w:sz w:val="28"/>
          <w:szCs w:val="28"/>
        </w:rPr>
        <w:t xml:space="preserve"> сдается в папке-скоросшивателе.</w:t>
      </w:r>
    </w:p>
    <w:p w:rsidR="002C6A19" w:rsidRPr="00A871D3" w:rsidRDefault="002C6A19" w:rsidP="004A65EA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A871D3" w:rsidRDefault="00A871D3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</w:t>
      </w:r>
      <w:r w:rsidR="002C6A19" w:rsidRPr="004A65EA">
        <w:rPr>
          <w:color w:val="000000"/>
          <w:sz w:val="28"/>
          <w:szCs w:val="28"/>
        </w:rPr>
        <w:t>ведение (раскрывается актуальность, проблема и круг вопросов, необходимых для ее решения, определяются цели и задачи</w:t>
      </w:r>
      <w:r w:rsidR="0063392B" w:rsidRPr="004A65EA">
        <w:rPr>
          <w:color w:val="000000"/>
          <w:sz w:val="28"/>
          <w:szCs w:val="28"/>
        </w:rPr>
        <w:t>,</w:t>
      </w:r>
      <w:r w:rsidR="002C6A19" w:rsidRPr="004A65EA">
        <w:rPr>
          <w:color w:val="000000"/>
          <w:sz w:val="28"/>
          <w:szCs w:val="28"/>
        </w:rPr>
        <w:t xml:space="preserve"> объем </w:t>
      </w:r>
      <w:r w:rsidR="0063392B" w:rsidRPr="004A65EA">
        <w:rPr>
          <w:color w:val="000000"/>
          <w:sz w:val="28"/>
          <w:szCs w:val="28"/>
        </w:rPr>
        <w:t xml:space="preserve">– </w:t>
      </w:r>
      <w:r w:rsidR="002C6A19" w:rsidRPr="004A65EA">
        <w:rPr>
          <w:color w:val="000000"/>
          <w:sz w:val="28"/>
          <w:szCs w:val="28"/>
        </w:rPr>
        <w:t xml:space="preserve">до 3 </w:t>
      </w:r>
      <w:r w:rsidRPr="004A65EA">
        <w:rPr>
          <w:color w:val="000000"/>
          <w:sz w:val="28"/>
          <w:szCs w:val="28"/>
        </w:rPr>
        <w:t>страниц</w:t>
      </w:r>
      <w:r w:rsidR="002C6A19" w:rsidRPr="004A65EA">
        <w:rPr>
          <w:color w:val="000000"/>
          <w:sz w:val="28"/>
          <w:szCs w:val="28"/>
        </w:rPr>
        <w:t>)</w:t>
      </w:r>
      <w:r w:rsidR="007C17C1">
        <w:rPr>
          <w:color w:val="000000"/>
          <w:sz w:val="28"/>
          <w:szCs w:val="28"/>
        </w:rPr>
        <w:t>;</w:t>
      </w:r>
    </w:p>
    <w:p w:rsidR="00D27570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1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теоретико-методологические основы</w:t>
      </w:r>
      <w:r w:rsidR="00A871D3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использованные в работе</w:t>
      </w:r>
      <w:r w:rsidR="0063392B" w:rsidRPr="007C17C1">
        <w:rPr>
          <w:color w:val="000000"/>
          <w:sz w:val="28"/>
          <w:szCs w:val="28"/>
        </w:rPr>
        <w:t xml:space="preserve">, </w:t>
      </w:r>
      <w:r w:rsidR="002C6A19" w:rsidRPr="007C17C1">
        <w:rPr>
          <w:color w:val="000000"/>
          <w:sz w:val="28"/>
          <w:szCs w:val="28"/>
        </w:rPr>
        <w:t xml:space="preserve">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2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подробное описание практической части работы</w:t>
      </w:r>
      <w:r w:rsidR="0063392B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A871D3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2C6A19" w:rsidRPr="007C17C1">
        <w:rPr>
          <w:color w:val="000000"/>
          <w:sz w:val="28"/>
          <w:szCs w:val="28"/>
        </w:rPr>
        <w:t>Заключение (краткое изложение практической реализации поставленных целей и задач</w:t>
      </w:r>
      <w:r w:rsidR="0063392B" w:rsidRPr="007C17C1">
        <w:rPr>
          <w:color w:val="000000"/>
          <w:sz w:val="28"/>
          <w:szCs w:val="28"/>
        </w:rPr>
        <w:t>, объем – до 2 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Pr="007C17C1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С</w:t>
      </w:r>
      <w:r w:rsidR="002C6A19" w:rsidRPr="007C17C1">
        <w:rPr>
          <w:color w:val="000000"/>
          <w:sz w:val="28"/>
          <w:szCs w:val="28"/>
        </w:rPr>
        <w:t>писок использованной литературы</w:t>
      </w:r>
      <w:r w:rsidR="0063392B" w:rsidRPr="007C17C1">
        <w:rPr>
          <w:color w:val="000000"/>
          <w:sz w:val="28"/>
          <w:szCs w:val="28"/>
        </w:rPr>
        <w:t xml:space="preserve"> (количество – до 10 источников, расположенных в алфавитном порядке)</w:t>
      </w:r>
      <w:r w:rsidR="002C6A19" w:rsidRPr="007C17C1">
        <w:rPr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 w:rsidR="00257DD5"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2C6A19" w:rsidRPr="002C6A19" w:rsidRDefault="00C3594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 w:rsidR="00C3594B"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 w:rsidR="007637C6"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 w:rsidR="007637C6"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 w:rsidR="00282C5E"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="007637C6"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 w:rsidR="007637C6"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 w:rsidR="007637C6"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рекомендации высказанные членами комиссии, поручения дипломанту. </w:t>
      </w:r>
      <w:r w:rsidR="007637C6"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 w:rsidR="007637C6">
        <w:rPr>
          <w:rFonts w:ascii="Times New Roman" w:hAnsi="Times New Roman"/>
          <w:bCs/>
          <w:sz w:val="28"/>
          <w:szCs w:val="28"/>
        </w:rPr>
        <w:t>в</w:t>
      </w:r>
      <w:r w:rsidR="007637C6" w:rsidRPr="002C6A19">
        <w:rPr>
          <w:rFonts w:ascii="Times New Roman" w:hAnsi="Times New Roman"/>
          <w:bCs/>
          <w:sz w:val="28"/>
          <w:szCs w:val="28"/>
        </w:rPr>
        <w:t xml:space="preserve">ыставляются </w:t>
      </w:r>
      <w:r w:rsidRPr="002C6A19">
        <w:rPr>
          <w:rFonts w:ascii="Times New Roman" w:hAnsi="Times New Roman"/>
          <w:bCs/>
          <w:sz w:val="28"/>
          <w:szCs w:val="28"/>
        </w:rPr>
        <w:t>по пятибалльной шкале.</w:t>
      </w:r>
    </w:p>
    <w:p w:rsidR="002C6A19" w:rsidRPr="002C6A19" w:rsidRDefault="007637C6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может быть отстранен от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</w:t>
      </w:r>
      <w:r w:rsidR="00282C5E">
        <w:rPr>
          <w:rFonts w:ascii="Times New Roman" w:hAnsi="Times New Roman"/>
          <w:bCs/>
          <w:sz w:val="28"/>
          <w:szCs w:val="28"/>
        </w:rPr>
        <w:t>экзаменационной</w:t>
      </w:r>
      <w:r w:rsidRPr="002C6A19">
        <w:rPr>
          <w:rFonts w:ascii="Times New Roman" w:hAnsi="Times New Roman"/>
          <w:bCs/>
          <w:sz w:val="28"/>
          <w:szCs w:val="28"/>
        </w:rPr>
        <w:t xml:space="preserve"> комиссии.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 w:rsidR="00282C5E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 w:rsidR="00D27570"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 w:rsidR="007637C6"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2C6A19" w:rsidRPr="002C6A19" w:rsidRDefault="007637C6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 w:rsidR="007637C6"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7637C6">
        <w:rPr>
          <w:rFonts w:ascii="Times New Roman" w:hAnsi="Times New Roman"/>
          <w:sz w:val="28"/>
          <w:szCs w:val="28"/>
        </w:rPr>
        <w:t>;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 w:rsidR="007637C6"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контроль за выполнением предварительных эскизов и зарисовок, за сбором материалов по теме</w:t>
      </w:r>
      <w:r w:rsidR="001805A5">
        <w:rPr>
          <w:rFonts w:ascii="Times New Roman" w:hAnsi="Times New Roman"/>
          <w:color w:val="000000"/>
          <w:sz w:val="28"/>
          <w:szCs w:val="28"/>
        </w:rPr>
        <w:t>;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 w:rsidR="007637C6"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контроль за ходом работы.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 w:rsidR="007637C6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директора училища.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Рецензентами могут быть назначены лица из числа художников и искусствоведов.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работы, дать объективную оценку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Рецензия представляется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в учебную часть </w:t>
      </w:r>
      <w:r w:rsidRPr="002C6A19">
        <w:rPr>
          <w:rFonts w:ascii="Times New Roman" w:hAnsi="Times New Roman"/>
          <w:color w:val="000000"/>
          <w:sz w:val="28"/>
          <w:szCs w:val="28"/>
        </w:rPr>
        <w:t>в письменном виде</w:t>
      </w:r>
      <w:r w:rsidR="00282C5E">
        <w:rPr>
          <w:rFonts w:ascii="Times New Roman" w:hAnsi="Times New Roman"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87731" w:rsidRDefault="002C6A19" w:rsidP="00A87731">
      <w:pPr>
        <w:spacing w:after="0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A87731" w:rsidRPr="00A87731">
        <w:rPr>
          <w:rFonts w:ascii="Times New Roman" w:hAnsi="Times New Roman"/>
          <w:b/>
          <w:sz w:val="28"/>
          <w:szCs w:val="28"/>
        </w:rPr>
        <w:t>Утверждение окончательных оценок по специальным предметам «Рисунок»</w:t>
      </w:r>
      <w:r w:rsidR="00287FA8">
        <w:rPr>
          <w:rFonts w:ascii="Times New Roman" w:hAnsi="Times New Roman"/>
          <w:b/>
          <w:sz w:val="28"/>
          <w:szCs w:val="28"/>
        </w:rPr>
        <w:t xml:space="preserve"> и</w:t>
      </w:r>
      <w:r w:rsidR="00A87731" w:rsidRPr="00A87731">
        <w:rPr>
          <w:rFonts w:ascii="Times New Roman" w:hAnsi="Times New Roman"/>
          <w:b/>
          <w:sz w:val="28"/>
          <w:szCs w:val="28"/>
        </w:rPr>
        <w:t xml:space="preserve"> «Живопись»</w:t>
      </w:r>
    </w:p>
    <w:p w:rsidR="00287FA8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С целью повышения объективного оценивания результатов выпускников по специальным предметам «Рисунок» и «Живопись»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проводиться просмотр их академических работ за 7 и 8 семестры. </w:t>
      </w:r>
    </w:p>
    <w:p w:rsidR="00287FA8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Заместитель директора по учебной работе (представитель учебной части) представляет работы выпускников и зачитывает оце</w:t>
      </w:r>
      <w:r w:rsidR="009D4CF4">
        <w:rPr>
          <w:rFonts w:ascii="Times New Roman" w:hAnsi="Times New Roman"/>
          <w:color w:val="000000"/>
          <w:sz w:val="28"/>
          <w:szCs w:val="28"/>
        </w:rPr>
        <w:t>н</w:t>
      </w:r>
      <w:r w:rsidRPr="00A87731">
        <w:rPr>
          <w:rFonts w:ascii="Times New Roman" w:hAnsi="Times New Roman"/>
          <w:color w:val="000000"/>
          <w:sz w:val="28"/>
          <w:szCs w:val="28"/>
        </w:rPr>
        <w:t>ки полученные выпускник</w:t>
      </w:r>
      <w:r w:rsidR="00287FA8">
        <w:rPr>
          <w:rFonts w:ascii="Times New Roman" w:hAnsi="Times New Roman"/>
          <w:color w:val="000000"/>
          <w:sz w:val="28"/>
          <w:szCs w:val="28"/>
        </w:rPr>
        <w:t>а</w:t>
      </w:r>
      <w:r w:rsidRPr="00A87731">
        <w:rPr>
          <w:rFonts w:ascii="Times New Roman" w:hAnsi="Times New Roman"/>
          <w:color w:val="000000"/>
          <w:sz w:val="28"/>
          <w:szCs w:val="28"/>
        </w:rPr>
        <w:t>ми за 7 и 8 семестры и предлагает ок</w:t>
      </w:r>
      <w:r w:rsidR="00287FA8">
        <w:rPr>
          <w:rFonts w:ascii="Times New Roman" w:hAnsi="Times New Roman"/>
          <w:color w:val="000000"/>
          <w:sz w:val="28"/>
          <w:szCs w:val="28"/>
        </w:rPr>
        <w:t>о</w:t>
      </w:r>
      <w:r w:rsidRPr="00A87731">
        <w:rPr>
          <w:rFonts w:ascii="Times New Roman" w:hAnsi="Times New Roman"/>
          <w:color w:val="000000"/>
          <w:sz w:val="28"/>
          <w:szCs w:val="28"/>
        </w:rPr>
        <w:t>нчательную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 оценку</w:t>
      </w:r>
      <w:r w:rsidRPr="00A87731">
        <w:rPr>
          <w:rFonts w:ascii="Times New Roman" w:hAnsi="Times New Roman"/>
          <w:color w:val="000000"/>
          <w:sz w:val="28"/>
          <w:szCs w:val="28"/>
        </w:rPr>
        <w:t>.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 Ведущие педагоги характеризуют выпускников и их работы.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87731" w:rsidRPr="00A87731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Комиссия вправе утвердить (повысить или понизить) предлагаемые оценки исходя из уровня работ выпускников путем голосования.</w:t>
      </w:r>
    </w:p>
    <w:p w:rsidR="00A87731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Окончательные оценки по специальным предметам «Рисунок» и «Живопись» утверждаются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по итогам  п</w:t>
      </w:r>
      <w:r w:rsidR="00287FA8">
        <w:rPr>
          <w:rFonts w:ascii="Times New Roman" w:hAnsi="Times New Roman"/>
          <w:color w:val="000000"/>
          <w:sz w:val="28"/>
          <w:szCs w:val="28"/>
        </w:rPr>
        <w:t>р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осмотра и заносятся в протокол заседания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 xml:space="preserve">и 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вносяться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приложения к дипломам 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о среднем специальном образовании </w:t>
      </w:r>
      <w:r>
        <w:rPr>
          <w:rFonts w:ascii="Times New Roman" w:hAnsi="Times New Roman"/>
          <w:color w:val="000000"/>
          <w:sz w:val="28"/>
          <w:szCs w:val="28"/>
        </w:rPr>
        <w:t>выпускников</w:t>
      </w:r>
      <w:r w:rsidR="00287FA8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A87731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2.3.9.</w:t>
      </w:r>
      <w:r w:rsidR="002C6A19"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Защита </w:t>
      </w:r>
      <w:r w:rsidR="002C6A19"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 w:rsidR="00465C2A"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Состав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 w:rsidR="00B266D3"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B266D3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>предоставляется слово</w:t>
      </w:r>
      <w:r w:rsidR="00B266D3">
        <w:rPr>
          <w:rFonts w:ascii="Times New Roman" w:hAnsi="Times New Roman"/>
          <w:color w:val="000000"/>
          <w:sz w:val="28"/>
          <w:szCs w:val="28"/>
        </w:rPr>
        <w:t>,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в котором он в тезисной форме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излагает </w:t>
      </w:r>
      <w:r w:rsidRPr="002C6A19">
        <w:rPr>
          <w:rFonts w:ascii="Times New Roman" w:hAnsi="Times New Roman"/>
          <w:color w:val="000000"/>
          <w:sz w:val="28"/>
          <w:szCs w:val="28"/>
        </w:rPr>
        <w:t>содержани</w:t>
      </w:r>
      <w:r w:rsidR="00B266D3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</w:t>
      </w:r>
      <w:r w:rsidR="00282C5E">
        <w:rPr>
          <w:rFonts w:ascii="Times New Roman" w:hAnsi="Times New Roman"/>
          <w:color w:val="000000"/>
          <w:sz w:val="28"/>
          <w:szCs w:val="28"/>
        </w:rPr>
        <w:t>го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82C5E">
        <w:rPr>
          <w:rFonts w:ascii="Times New Roman" w:hAnsi="Times New Roman"/>
          <w:color w:val="000000"/>
          <w:sz w:val="28"/>
          <w:szCs w:val="28"/>
        </w:rPr>
        <w:t>эскиза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члены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 комиссии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</w:t>
      </w:r>
      <w:r w:rsidR="00282C5E">
        <w:rPr>
          <w:rFonts w:ascii="Times New Roman" w:hAnsi="Times New Roman"/>
          <w:color w:val="000000"/>
          <w:sz w:val="28"/>
          <w:szCs w:val="28"/>
        </w:rPr>
        <w:t xml:space="preserve">членов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глубина раскрытия темы;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новизна и выразительность образного и живописно-пластического решения;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качество подготовительного материала (натурных зарисовок, этюдов, картона и др.)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3.</w:t>
      </w:r>
      <w:r w:rsidR="00A87731"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 w:rsidR="00F56999"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</w:p>
    <w:p w:rsidR="00BE7650" w:rsidRDefault="00BE7650" w:rsidP="004A65EA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D91C1D" w:rsidRDefault="00D91C1D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257DD5" w:rsidRPr="00F873BA" w:rsidRDefault="00257DD5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</w:t>
      </w:r>
      <w:r w:rsidR="00F56999" w:rsidRPr="00F873BA">
        <w:rPr>
          <w:rFonts w:ascii="Times New Roman" w:hAnsi="Times New Roman"/>
          <w:b/>
          <w:sz w:val="28"/>
        </w:rPr>
        <w:t xml:space="preserve"> </w:t>
      </w:r>
      <w:r w:rsidRPr="00F873BA">
        <w:rPr>
          <w:rFonts w:ascii="Times New Roman" w:hAnsi="Times New Roman"/>
          <w:b/>
          <w:sz w:val="28"/>
        </w:rPr>
        <w:t>у</w:t>
      </w:r>
      <w:r w:rsidR="00C309EF" w:rsidRPr="00F873BA">
        <w:rPr>
          <w:rFonts w:ascii="Times New Roman" w:hAnsi="Times New Roman"/>
          <w:b/>
          <w:sz w:val="28"/>
        </w:rPr>
        <w:t>ровн</w:t>
      </w:r>
      <w:r w:rsidRPr="00F873BA">
        <w:rPr>
          <w:rFonts w:ascii="Times New Roman" w:hAnsi="Times New Roman"/>
          <w:b/>
          <w:sz w:val="28"/>
        </w:rPr>
        <w:t>ю</w:t>
      </w:r>
      <w:r w:rsidR="00C309EF" w:rsidRPr="00F873BA">
        <w:rPr>
          <w:rFonts w:ascii="Times New Roman" w:hAnsi="Times New Roman"/>
          <w:b/>
          <w:sz w:val="28"/>
        </w:rPr>
        <w:t xml:space="preserve"> </w:t>
      </w:r>
      <w:proofErr w:type="spellStart"/>
      <w:r w:rsidR="00C309EF" w:rsidRPr="00F873BA">
        <w:rPr>
          <w:rFonts w:ascii="Times New Roman" w:hAnsi="Times New Roman"/>
          <w:b/>
          <w:sz w:val="28"/>
        </w:rPr>
        <w:t>сформированности</w:t>
      </w:r>
      <w:proofErr w:type="spellEnd"/>
      <w:r w:rsidR="00C309EF" w:rsidRPr="00F873BA">
        <w:rPr>
          <w:rFonts w:ascii="Times New Roman" w:hAnsi="Times New Roman"/>
          <w:b/>
          <w:sz w:val="28"/>
        </w:rPr>
        <w:t xml:space="preserve">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C309EF" w:rsidRPr="00C309EF" w:rsidRDefault="00C309EF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C309EF" w:rsidRPr="00C309EF" w:rsidTr="00BE7650">
        <w:tc>
          <w:tcPr>
            <w:tcW w:w="5954" w:type="dxa"/>
          </w:tcPr>
          <w:p w:rsidR="00C309EF" w:rsidRPr="00F873BA" w:rsidRDefault="00F873BA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</w:t>
            </w:r>
            <w:r w:rsidR="00C309EF" w:rsidRPr="00F873BA">
              <w:rPr>
                <w:rFonts w:ascii="Times New Roman" w:hAnsi="Times New Roman"/>
                <w:b/>
                <w:sz w:val="28"/>
              </w:rPr>
              <w:t>бщие компетенци</w:t>
            </w:r>
            <w:r w:rsidRPr="00F873BA"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F873BA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 7. </w:t>
            </w:r>
            <w:r w:rsidR="00C309EF"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;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670855" w:rsidRDefault="00670855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="00C309EF"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670855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1.4. Последовательно вести работу над композицией.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Владеть различными приемами выполнения живописных работ.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творческого использования средств живописи, их изобразительно-выразительные возможности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основные технические разновидности, функции и возможности живописи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1.6. </w:t>
            </w:r>
            <w:r w:rsidRPr="00C309EF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>;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творческого использования средств живописи, их изобразительно-выразительные возможности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находить новые живописно-пластические решения для каждой творческой задачи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методике подготовки и проведения занятия.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B91EBB" w:rsidRPr="00C6643D" w:rsidRDefault="00B91EBB" w:rsidP="004A65EA">
      <w:pPr>
        <w:pStyle w:val="a3"/>
        <w:ind w:firstLine="567"/>
        <w:rPr>
          <w:b/>
          <w:sz w:val="20"/>
          <w:szCs w:val="20"/>
        </w:rPr>
      </w:pPr>
    </w:p>
    <w:p w:rsidR="00FA58F9" w:rsidRPr="00C6643D" w:rsidRDefault="00FA58F9" w:rsidP="004A65EA">
      <w:pPr>
        <w:pStyle w:val="a3"/>
        <w:ind w:firstLine="567"/>
        <w:jc w:val="both"/>
        <w:rPr>
          <w:sz w:val="20"/>
          <w:szCs w:val="20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УСЛОВИЯ РЕАЛИЗАЦИИ ПРОГРАММЫ ГОСУДАРСТВЕННОЙ ИТОГОВОЙ АТТЕСТАЦИИ</w:t>
      </w:r>
    </w:p>
    <w:p w:rsidR="00B77254" w:rsidRDefault="00B77254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 w:rsidR="00B77254"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717708" w:rsidRDefault="00717708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257DD5" w:rsidRPr="00B77254" w:rsidRDefault="00257DD5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консультанта</w:t>
      </w:r>
      <w:r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преподавателя;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компьютер, принтер;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комплект учебно</w:t>
      </w:r>
      <w:r w:rsidR="00717708"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методической документации.</w:t>
      </w:r>
    </w:p>
    <w:p w:rsidR="00257DD5" w:rsidRPr="009C08C7" w:rsidRDefault="00257DD5" w:rsidP="004A65EA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членов Государственной экзаменационной комиссии;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компьютер, </w:t>
      </w:r>
      <w:proofErr w:type="spellStart"/>
      <w:r w:rsidR="00257DD5">
        <w:rPr>
          <w:rFonts w:ascii="Times New Roman" w:hAnsi="Times New Roman"/>
          <w:sz w:val="28"/>
        </w:rPr>
        <w:t>мультимедийный</w:t>
      </w:r>
      <w:proofErr w:type="spellEnd"/>
      <w:r w:rsidR="00257DD5">
        <w:rPr>
          <w:rFonts w:ascii="Times New Roman" w:hAnsi="Times New Roman"/>
          <w:sz w:val="28"/>
        </w:rPr>
        <w:t xml:space="preserve"> проектор, экран;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257DD5" w:rsidRPr="001B6FB4" w:rsidRDefault="00257DD5" w:rsidP="004A65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257DD5" w:rsidRPr="00783F9F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Литература по специальности;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Периодические издания по специальности.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257DD5" w:rsidRPr="0013547E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</w:t>
      </w:r>
      <w:proofErr w:type="spellStart"/>
      <w:r w:rsidRPr="00F364A6">
        <w:rPr>
          <w:rFonts w:ascii="Times New Roman" w:hAnsi="Times New Roman"/>
          <w:sz w:val="28"/>
        </w:rPr>
        <w:t>Минобрнауки</w:t>
      </w:r>
      <w:proofErr w:type="spellEnd"/>
      <w:r>
        <w:rPr>
          <w:rFonts w:ascii="Times New Roman" w:hAnsi="Times New Roman"/>
          <w:sz w:val="28"/>
        </w:rPr>
        <w:t xml:space="preserve"> России) от 16 августа 2013 г. №</w:t>
      </w:r>
      <w:r w:rsidR="00AA36BE">
        <w:rPr>
          <w:rFonts w:ascii="Times New Roman" w:hAnsi="Times New Roman"/>
          <w:sz w:val="28"/>
        </w:rPr>
        <w:t xml:space="preserve"> </w:t>
      </w:r>
      <w:r w:rsidRPr="00F364A6">
        <w:rPr>
          <w:rFonts w:ascii="Times New Roman" w:hAnsi="Times New Roman"/>
          <w:sz w:val="28"/>
        </w:rPr>
        <w:t>968 г.</w:t>
      </w:r>
      <w:r w:rsidR="00717708"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717708">
        <w:rPr>
          <w:rFonts w:ascii="Times New Roman" w:hAnsi="Times New Roman"/>
          <w:sz w:val="28"/>
        </w:rPr>
        <w:t>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2</w:t>
      </w:r>
      <w:r w:rsidR="00257DD5"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выбор студентом билета;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подготовка студента к ответу (до 30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ответ студента (до 15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вопросы членов комиссии.</w:t>
      </w:r>
    </w:p>
    <w:p w:rsidR="00257DD5" w:rsidRDefault="00AA36BE" w:rsidP="004A65EA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3</w:t>
      </w:r>
      <w:r w:rsidR="00257DD5"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доклад студента (не более 15-20 минут);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рецензии;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вопросы членов комиссии;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ответы студента.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257DD5" w:rsidRPr="00AC7240" w:rsidRDefault="00AA36BE" w:rsidP="004A6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 xml:space="preserve">4. </w:t>
      </w:r>
      <w:r w:rsidR="00257DD5"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5.</w:t>
      </w:r>
      <w:r w:rsidR="00257DD5">
        <w:rPr>
          <w:rFonts w:ascii="Times New Roman" w:hAnsi="Times New Roman"/>
          <w:sz w:val="28"/>
        </w:rPr>
        <w:t xml:space="preserve"> При подготовке к ГИА обучающи</w:t>
      </w:r>
      <w:r w:rsidR="00717708">
        <w:rPr>
          <w:rFonts w:ascii="Times New Roman" w:hAnsi="Times New Roman"/>
          <w:sz w:val="28"/>
        </w:rPr>
        <w:t>еся получают</w:t>
      </w:r>
      <w:r w:rsidR="00257DD5">
        <w:rPr>
          <w:rFonts w:ascii="Times New Roman" w:hAnsi="Times New Roman"/>
          <w:sz w:val="28"/>
        </w:rPr>
        <w:t xml:space="preserve"> консультации руководител</w:t>
      </w:r>
      <w:r w:rsidR="00717708">
        <w:rPr>
          <w:rFonts w:ascii="Times New Roman" w:hAnsi="Times New Roman"/>
          <w:sz w:val="28"/>
        </w:rPr>
        <w:t>ей</w:t>
      </w:r>
      <w:r w:rsidR="00257DD5">
        <w:rPr>
          <w:rFonts w:ascii="Times New Roman" w:hAnsi="Times New Roman"/>
          <w:sz w:val="28"/>
        </w:rPr>
        <w:t xml:space="preserve"> от образовательного учреждения, назначенны</w:t>
      </w:r>
      <w:r w:rsidR="00717708">
        <w:rPr>
          <w:rFonts w:ascii="Times New Roman" w:hAnsi="Times New Roman"/>
          <w:sz w:val="28"/>
        </w:rPr>
        <w:t>х</w:t>
      </w:r>
      <w:r w:rsidR="00257DD5">
        <w:rPr>
          <w:rFonts w:ascii="Times New Roman" w:hAnsi="Times New Roman"/>
          <w:sz w:val="28"/>
        </w:rPr>
        <w:t xml:space="preserve"> приказом </w:t>
      </w:r>
      <w:r>
        <w:rPr>
          <w:rFonts w:ascii="Times New Roman" w:hAnsi="Times New Roman"/>
          <w:sz w:val="28"/>
        </w:rPr>
        <w:t>директор</w:t>
      </w:r>
      <w:r w:rsidR="00257DD5">
        <w:rPr>
          <w:rFonts w:ascii="Times New Roman" w:hAnsi="Times New Roman"/>
          <w:sz w:val="28"/>
        </w:rPr>
        <w:t xml:space="preserve">а.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6</w:t>
      </w:r>
      <w:r w:rsidR="00257DD5">
        <w:rPr>
          <w:rFonts w:ascii="Times New Roman" w:hAnsi="Times New Roman"/>
          <w:sz w:val="28"/>
        </w:rPr>
        <w:t>. Во время подготовки обучающимся предоставлен доступ к сети Интернет.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7</w:t>
      </w:r>
      <w:r w:rsidR="00257DD5"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57DD5" w:rsidRPr="00AC29A8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t>3.4. Кадровое обеспечение ГИА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 w:rsidR="00051301"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 w:rsidR="00717708"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 w:rsidR="00AA36BE"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 w:rsidR="00AA36BE"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257DD5" w:rsidRPr="00717708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AA36BE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AA36BE" w:rsidRPr="00717708">
        <w:rPr>
          <w:rFonts w:ascii="Times New Roman" w:hAnsi="Times New Roman"/>
          <w:sz w:val="28"/>
          <w:szCs w:val="28"/>
        </w:rPr>
        <w:t xml:space="preserve">ведущих </w:t>
      </w:r>
      <w:r w:rsidR="00257DD5" w:rsidRPr="00717708">
        <w:rPr>
          <w:rFonts w:ascii="Times New Roman" w:hAnsi="Times New Roman"/>
          <w:sz w:val="28"/>
          <w:szCs w:val="28"/>
        </w:rPr>
        <w:t xml:space="preserve">преподавателей </w:t>
      </w:r>
      <w:r w:rsidR="00AA36BE" w:rsidRPr="00717708">
        <w:rPr>
          <w:rFonts w:ascii="Times New Roman" w:hAnsi="Times New Roman"/>
          <w:sz w:val="28"/>
          <w:szCs w:val="28"/>
        </w:rPr>
        <w:t>училища</w:t>
      </w:r>
      <w:r w:rsidR="00257DD5" w:rsidRPr="00717708">
        <w:rPr>
          <w:rFonts w:ascii="Times New Roman" w:hAnsi="Times New Roman"/>
          <w:sz w:val="28"/>
          <w:szCs w:val="28"/>
        </w:rPr>
        <w:t xml:space="preserve">, </w:t>
      </w:r>
    </w:p>
    <w:p w:rsidR="00257DD5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57DD5"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 w:rsidR="00AA36BE"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 w:rsidR="00AA36BE"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>Заместителями председател</w:t>
      </w:r>
      <w:r w:rsidR="00051301"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</w:t>
      </w:r>
      <w:r w:rsidR="00051301" w:rsidRPr="00736A20">
        <w:rPr>
          <w:sz w:val="28"/>
          <w:szCs w:val="28"/>
        </w:rPr>
        <w:t xml:space="preserve">ГЭК </w:t>
      </w:r>
      <w:r w:rsidRPr="00736A20">
        <w:rPr>
          <w:sz w:val="28"/>
          <w:szCs w:val="28"/>
        </w:rPr>
        <w:t xml:space="preserve">могут быть назначены </w:t>
      </w:r>
      <w:r w:rsidR="00AA36BE">
        <w:rPr>
          <w:sz w:val="28"/>
          <w:szCs w:val="28"/>
        </w:rPr>
        <w:t>заместители директора уч</w:t>
      </w:r>
      <w:r w:rsidR="00051301">
        <w:rPr>
          <w:sz w:val="28"/>
          <w:szCs w:val="28"/>
        </w:rPr>
        <w:t>илища</w:t>
      </w:r>
      <w:r w:rsidRPr="00736A20">
        <w:rPr>
          <w:sz w:val="28"/>
          <w:szCs w:val="28"/>
        </w:rPr>
        <w:t xml:space="preserve"> или педагогические работники </w:t>
      </w:r>
      <w:r w:rsidR="00AA36BE"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 w:rsidR="00AA36BE"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</w:t>
      </w:r>
      <w:r w:rsidR="00051301" w:rsidRPr="00D91C1D">
        <w:rPr>
          <w:rFonts w:ascii="Times New Roman" w:hAnsi="Times New Roman"/>
          <w:sz w:val="28"/>
        </w:rPr>
        <w:t>я</w:t>
      </w:r>
      <w:r w:rsidRPr="00D91C1D">
        <w:rPr>
          <w:rFonts w:ascii="Times New Roman" w:hAnsi="Times New Roman"/>
          <w:sz w:val="28"/>
        </w:rPr>
        <w:t xml:space="preserve"> к членам ГЭК, представителям от организаций</w:t>
      </w:r>
      <w:r w:rsidR="00051301" w:rsidRPr="00D91C1D">
        <w:rPr>
          <w:rFonts w:ascii="Times New Roman" w:hAnsi="Times New Roman"/>
          <w:sz w:val="28"/>
        </w:rPr>
        <w:t>:</w:t>
      </w:r>
      <w:r w:rsidR="00D91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наличие высшего профессионального образования, соответствующего профилю специальности.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51301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Pr="0061009F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 w:rsidR="00051301"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257DD5" w:rsidRPr="00AC7240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отлично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хорошо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0F5C0F" w:rsidRDefault="00257DD5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 w:rsidR="00051301"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 w:rsidR="00051301"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p w:rsidR="00CB61B4" w:rsidRDefault="00CB61B4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61B4" w:rsidRDefault="00CB61B4" w:rsidP="00CB61B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 xml:space="preserve">5.ПОРЯДОК ПРОВЕДЕНИЯ </w:t>
      </w:r>
    </w:p>
    <w:p w:rsidR="00CB61B4" w:rsidRDefault="00CB61B4" w:rsidP="00CB61B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>ГОСУДА</w:t>
      </w:r>
      <w:r>
        <w:rPr>
          <w:rFonts w:ascii="Times New Roman" w:hAnsi="Times New Roman"/>
          <w:b/>
          <w:sz w:val="28"/>
        </w:rPr>
        <w:t xml:space="preserve">РСТВЕННОЙ ИТОГОВОЙ  АТТЕСТАЦИИ </w:t>
      </w:r>
      <w:r w:rsidRPr="00CB61B4">
        <w:rPr>
          <w:rFonts w:ascii="Times New Roman" w:hAnsi="Times New Roman"/>
          <w:b/>
          <w:sz w:val="28"/>
        </w:rPr>
        <w:t xml:space="preserve"> В УСЛОВИЯХ СОХРАНЕНИЯ РИСКА РАСПРОСТРАНЕНИЯ COVID-19</w:t>
      </w:r>
    </w:p>
    <w:p w:rsidR="00B26721" w:rsidRDefault="00B26721" w:rsidP="00B26721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B26721" w:rsidRPr="00B26721" w:rsidRDefault="00B26721" w:rsidP="00B26721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smartTag w:uri="urn:schemas-microsoft-com:office:smarttags" w:element="place">
        <w:r w:rsidRPr="00B26721">
          <w:rPr>
            <w:rFonts w:ascii="Times New Roman" w:hAnsi="Times New Roman"/>
            <w:b/>
            <w:sz w:val="28"/>
            <w:szCs w:val="28"/>
            <w:lang w:val="en-US"/>
          </w:rPr>
          <w:t>I</w:t>
        </w:r>
        <w:r w:rsidRPr="00B26721">
          <w:rPr>
            <w:rFonts w:ascii="Times New Roman" w:hAnsi="Times New Roman"/>
            <w:b/>
            <w:sz w:val="28"/>
            <w:szCs w:val="28"/>
          </w:rPr>
          <w:t>.</w:t>
        </w:r>
      </w:smartTag>
      <w:r w:rsidRPr="00B26721">
        <w:rPr>
          <w:rFonts w:ascii="Times New Roman" w:hAnsi="Times New Roman"/>
          <w:b/>
          <w:sz w:val="28"/>
          <w:szCs w:val="28"/>
        </w:rPr>
        <w:t xml:space="preserve"> Проведение государственного экзамена.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1. Государственный экзамен </w:t>
      </w:r>
      <w:r>
        <w:rPr>
          <w:rFonts w:ascii="Times New Roman" w:hAnsi="Times New Roman"/>
          <w:sz w:val="28"/>
          <w:szCs w:val="28"/>
        </w:rPr>
        <w:t>начинается с 9-00 ч.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2. Перед и после  проведения государственного экзамена проводится генеральная уборка помещения с применением дезинфицирующих средств по вирусному режиму.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3. Государственный экзамен будет проводиться в аудитории № 210 (ответственная за аудиторию Кадырова Ю.В., член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Экзамен проводиться виртуально при помощи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. Максимальное количество экзаменующихся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5 человек.(ответственный Князев А.С., лаборант)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Каждому экзаменуемому доводится время прихода и ухода из аудитории  (ответственная Постникова А.О., член государственной экзаменационной комиссии) и составляется график выхода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на экзамен экзаменуемых и членов государственной экзаменационной комиссии (ответственный Карпов И.В.,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государственного экзамена при входе здания обеспечивается обязательная термометрия с целью выявления и недопущения членов государственной экзаменационной комиссии, работников училища с признаками респираторных заболеваний. 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8. Контроль обработки рук антисептическими средствами осуществляет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сотрудник</w:t>
      </w:r>
      <w:r>
        <w:rPr>
          <w:rFonts w:ascii="Times New Roman" w:hAnsi="Times New Roman"/>
          <w:sz w:val="28"/>
          <w:szCs w:val="28"/>
        </w:rPr>
        <w:t>ом</w:t>
      </w:r>
      <w:r w:rsidRPr="00B26721">
        <w:rPr>
          <w:rFonts w:ascii="Times New Roman" w:hAnsi="Times New Roman"/>
          <w:sz w:val="28"/>
          <w:szCs w:val="28"/>
        </w:rPr>
        <w:t xml:space="preserve"> охраны и ведет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9. Куратор курса </w:t>
      </w:r>
      <w:r>
        <w:rPr>
          <w:rFonts w:ascii="Times New Roman" w:hAnsi="Times New Roman"/>
          <w:sz w:val="28"/>
          <w:szCs w:val="28"/>
        </w:rPr>
        <w:t xml:space="preserve">Агафонова А.К. </w:t>
      </w:r>
      <w:r w:rsidRPr="00B26721">
        <w:rPr>
          <w:rFonts w:ascii="Times New Roman" w:hAnsi="Times New Roman"/>
          <w:sz w:val="28"/>
          <w:szCs w:val="28"/>
        </w:rPr>
        <w:t>обеспечи</w:t>
      </w:r>
      <w:r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обязательный выход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экзаменуемых в училище и пров</w:t>
      </w:r>
      <w:r>
        <w:rPr>
          <w:rFonts w:ascii="Times New Roman" w:hAnsi="Times New Roman"/>
          <w:sz w:val="28"/>
          <w:szCs w:val="28"/>
        </w:rPr>
        <w:t>одит</w:t>
      </w:r>
      <w:r w:rsidRPr="00B26721">
        <w:rPr>
          <w:rFonts w:ascii="Times New Roman" w:hAnsi="Times New Roman"/>
          <w:sz w:val="28"/>
          <w:szCs w:val="28"/>
        </w:rPr>
        <w:t xml:space="preserve"> необходимую разъяснительную работу.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10. В аудитории проведения государственного экзамена (№210)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210 осна</w:t>
      </w:r>
      <w:r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>
        <w:rPr>
          <w:rFonts w:ascii="Times New Roman" w:hAnsi="Times New Roman"/>
          <w:sz w:val="28"/>
          <w:szCs w:val="28"/>
        </w:rPr>
        <w:t>Все</w:t>
      </w:r>
      <w:r w:rsidRPr="00B26721">
        <w:rPr>
          <w:rFonts w:ascii="Times New Roman" w:hAnsi="Times New Roman"/>
          <w:sz w:val="28"/>
          <w:szCs w:val="28"/>
        </w:rPr>
        <w:t xml:space="preserve"> член</w:t>
      </w:r>
      <w:r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 </w:t>
      </w:r>
      <w:r>
        <w:rPr>
          <w:rFonts w:ascii="Times New Roman" w:hAnsi="Times New Roman"/>
          <w:sz w:val="28"/>
          <w:szCs w:val="28"/>
        </w:rPr>
        <w:t xml:space="preserve">обеспечиваются </w:t>
      </w:r>
      <w:r w:rsidRPr="00B26721">
        <w:rPr>
          <w:rFonts w:ascii="Times New Roman" w:hAnsi="Times New Roman"/>
          <w:sz w:val="28"/>
          <w:szCs w:val="28"/>
        </w:rPr>
        <w:t>средствами индивидуальной защиты (маски, перчатки) (ответственный                      Карпов Д.В., зам</w:t>
      </w:r>
      <w:r w:rsidR="00531858"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531858" w:rsidRPr="00B26721" w:rsidRDefault="00B26721" w:rsidP="00531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13. Организов</w:t>
      </w:r>
      <w:r>
        <w:rPr>
          <w:rFonts w:ascii="Times New Roman" w:hAnsi="Times New Roman"/>
          <w:sz w:val="28"/>
          <w:szCs w:val="28"/>
        </w:rPr>
        <w:t>ывается</w:t>
      </w:r>
      <w:r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Pr="00B26721">
        <w:rPr>
          <w:rFonts w:ascii="Times New Roman" w:hAnsi="Times New Roman"/>
          <w:sz w:val="28"/>
          <w:szCs w:val="28"/>
        </w:rPr>
        <w:t>,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и дозаторов</w:t>
      </w:r>
      <w:r w:rsidR="00531858">
        <w:rPr>
          <w:rFonts w:ascii="Times New Roman" w:hAnsi="Times New Roman"/>
          <w:sz w:val="28"/>
          <w:szCs w:val="28"/>
        </w:rPr>
        <w:t xml:space="preserve"> (ответственный </w:t>
      </w:r>
      <w:r w:rsidR="00531858" w:rsidRPr="00B26721">
        <w:rPr>
          <w:rFonts w:ascii="Times New Roman" w:hAnsi="Times New Roman"/>
          <w:sz w:val="28"/>
          <w:szCs w:val="28"/>
        </w:rPr>
        <w:t>Карпов Д.В., зам</w:t>
      </w:r>
      <w:r w:rsidR="00531858"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26721">
        <w:rPr>
          <w:rFonts w:ascii="Times New Roman" w:hAnsi="Times New Roman"/>
          <w:b/>
          <w:sz w:val="28"/>
          <w:szCs w:val="28"/>
        </w:rPr>
        <w:t>II. Проведение защиты выпускной квалификационной работы.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1. Защита выпускной квалификационной работы проводится с 10-00 ч.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721">
        <w:rPr>
          <w:rFonts w:ascii="Times New Roman" w:hAnsi="Times New Roman"/>
          <w:sz w:val="28"/>
          <w:szCs w:val="28"/>
        </w:rPr>
        <w:t xml:space="preserve">с использованием средства коммуникации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Перед и после  проведения защиты выпускной квалификационной работы проводится генеральная уборка помещения с применением дезинфицирующих средств по вирусному режиму.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Обеспеч</w:t>
      </w:r>
      <w:r>
        <w:rPr>
          <w:rFonts w:ascii="Times New Roman" w:hAnsi="Times New Roman"/>
          <w:sz w:val="28"/>
          <w:szCs w:val="28"/>
        </w:rPr>
        <w:t>ивается</w:t>
      </w:r>
      <w:r w:rsidRPr="00B26721">
        <w:rPr>
          <w:rFonts w:ascii="Times New Roman" w:hAnsi="Times New Roman"/>
          <w:sz w:val="28"/>
          <w:szCs w:val="28"/>
        </w:rPr>
        <w:t xml:space="preserve"> доставку ВКР в </w:t>
      </w:r>
      <w:r>
        <w:rPr>
          <w:rFonts w:ascii="Times New Roman" w:hAnsi="Times New Roman"/>
          <w:sz w:val="28"/>
          <w:szCs w:val="28"/>
        </w:rPr>
        <w:t xml:space="preserve">здание </w:t>
      </w:r>
      <w:r w:rsidRPr="00B26721">
        <w:rPr>
          <w:rFonts w:ascii="Times New Roman" w:hAnsi="Times New Roman"/>
          <w:sz w:val="28"/>
          <w:szCs w:val="28"/>
        </w:rPr>
        <w:t>училищ</w:t>
      </w:r>
      <w:r>
        <w:rPr>
          <w:rFonts w:ascii="Times New Roman" w:hAnsi="Times New Roman"/>
          <w:sz w:val="28"/>
          <w:szCs w:val="28"/>
        </w:rPr>
        <w:t>а</w:t>
      </w:r>
      <w:r w:rsidRPr="00B26721">
        <w:rPr>
          <w:rFonts w:ascii="Times New Roman" w:hAnsi="Times New Roman"/>
          <w:sz w:val="28"/>
          <w:szCs w:val="28"/>
        </w:rPr>
        <w:t xml:space="preserve"> до начала защиты </w:t>
      </w:r>
      <w:r>
        <w:rPr>
          <w:rFonts w:ascii="Times New Roman" w:hAnsi="Times New Roman"/>
          <w:sz w:val="28"/>
          <w:szCs w:val="28"/>
        </w:rPr>
        <w:t>(</w:t>
      </w:r>
      <w:r w:rsidRPr="00B26721">
        <w:rPr>
          <w:rFonts w:ascii="Times New Roman" w:hAnsi="Times New Roman"/>
          <w:sz w:val="28"/>
          <w:szCs w:val="28"/>
        </w:rPr>
        <w:t>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АХЧ, руководители дипломных групп)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3. Защита выпускной квалификационной работы будет проводиться в аудитории № 312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(ответственный за подготовку аудитории Баталова Е.И.,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воспитательной работе, Князев А.С.</w:t>
      </w:r>
      <w:r>
        <w:rPr>
          <w:rFonts w:ascii="Times New Roman" w:hAnsi="Times New Roman"/>
          <w:sz w:val="28"/>
          <w:szCs w:val="28"/>
        </w:rPr>
        <w:t>, лаборант</w:t>
      </w:r>
      <w:r w:rsidRPr="00B26721">
        <w:rPr>
          <w:rFonts w:ascii="Times New Roman" w:hAnsi="Times New Roman"/>
          <w:sz w:val="28"/>
          <w:szCs w:val="28"/>
        </w:rPr>
        <w:t>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Максимальное время на защиту ВКР – 30 минут, с учетом входом и выходом защищающегося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>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Каждому лицу, защищающему ВКР доводится время входа и выхода из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(ответственная </w:t>
      </w:r>
      <w:r w:rsidR="00531858">
        <w:rPr>
          <w:rFonts w:ascii="Times New Roman" w:hAnsi="Times New Roman"/>
          <w:sz w:val="28"/>
          <w:szCs w:val="28"/>
        </w:rPr>
        <w:t>куратор курса</w:t>
      </w:r>
      <w:r w:rsidRPr="00B26721">
        <w:rPr>
          <w:rFonts w:ascii="Times New Roman" w:hAnsi="Times New Roman"/>
          <w:sz w:val="28"/>
          <w:szCs w:val="28"/>
        </w:rPr>
        <w:t>) и составляется график прихода на защиту  членов государственной экзаменационной комиссии (ответственный Карпов И.В., зам</w:t>
      </w:r>
      <w:r w:rsidR="00531858"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защиты выпускной квалификационной работы при входе здания обеспечивается обязательная термометрия с целью выявления и недопущения лиц с признаками респираторных заболеваний. </w:t>
      </w:r>
    </w:p>
    <w:p w:rsidR="00531858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 w:rsidR="00531858"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 w:rsidR="00531858"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зам.директора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8. Контроль обработки рук антисептическими средствами осуществляет сотрудник охраны и ведет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 w:rsidR="00531858"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9. Куратор курса обеспечи</w:t>
      </w:r>
      <w:r w:rsidR="00531858"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обязательную явку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защищающих ВКР и пров</w:t>
      </w:r>
      <w:r w:rsidR="00531858">
        <w:rPr>
          <w:rFonts w:ascii="Times New Roman" w:hAnsi="Times New Roman"/>
          <w:sz w:val="28"/>
          <w:szCs w:val="28"/>
        </w:rPr>
        <w:t xml:space="preserve">одит </w:t>
      </w:r>
      <w:r w:rsidRPr="00B26721">
        <w:rPr>
          <w:rFonts w:ascii="Times New Roman" w:hAnsi="Times New Roman"/>
          <w:sz w:val="28"/>
          <w:szCs w:val="28"/>
        </w:rPr>
        <w:t>разъяснительную работу.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10. В аудитории проведения защиты ВКР (№ 312) обеспечи</w:t>
      </w:r>
      <w:r w:rsidR="00531858"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 w:rsidR="00531858"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 w:rsidR="00531858"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312 осна</w:t>
      </w:r>
      <w:r w:rsidR="00531858"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 w:rsidR="00531858"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 w:rsidR="00531858"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 w:rsidR="00531858">
        <w:rPr>
          <w:rFonts w:ascii="Times New Roman" w:hAnsi="Times New Roman"/>
          <w:sz w:val="28"/>
          <w:szCs w:val="28"/>
        </w:rPr>
        <w:t>Ч</w:t>
      </w:r>
      <w:r w:rsidRPr="00B26721">
        <w:rPr>
          <w:rFonts w:ascii="Times New Roman" w:hAnsi="Times New Roman"/>
          <w:sz w:val="28"/>
          <w:szCs w:val="28"/>
        </w:rPr>
        <w:t>лен</w:t>
      </w:r>
      <w:r w:rsidR="00531858"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</w:t>
      </w:r>
      <w:r w:rsidR="00531858">
        <w:rPr>
          <w:rFonts w:ascii="Times New Roman" w:hAnsi="Times New Roman"/>
          <w:sz w:val="28"/>
          <w:szCs w:val="28"/>
        </w:rPr>
        <w:t xml:space="preserve"> обеспечиваются</w:t>
      </w:r>
      <w:r w:rsidRPr="00B26721">
        <w:rPr>
          <w:rFonts w:ascii="Times New Roman" w:hAnsi="Times New Roman"/>
          <w:sz w:val="28"/>
          <w:szCs w:val="28"/>
        </w:rPr>
        <w:t xml:space="preserve"> средствами индивидуальной защиты (маски, перчатки) (ответственный                      Карпов Д.В., зам.директора по АХЧ),</w:t>
      </w:r>
    </w:p>
    <w:p w:rsidR="00531858" w:rsidRPr="00B26721" w:rsidRDefault="00B26721" w:rsidP="00531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13. </w:t>
      </w:r>
      <w:r w:rsidR="00531858" w:rsidRPr="00B26721">
        <w:rPr>
          <w:rFonts w:ascii="Times New Roman" w:hAnsi="Times New Roman"/>
          <w:sz w:val="28"/>
          <w:szCs w:val="28"/>
        </w:rPr>
        <w:t>Организов</w:t>
      </w:r>
      <w:r w:rsidR="00531858">
        <w:rPr>
          <w:rFonts w:ascii="Times New Roman" w:hAnsi="Times New Roman"/>
          <w:sz w:val="28"/>
          <w:szCs w:val="28"/>
        </w:rPr>
        <w:t>ывается</w:t>
      </w:r>
      <w:r w:rsidR="00531858"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="00531858"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="00531858" w:rsidRPr="00B26721">
        <w:rPr>
          <w:rFonts w:ascii="Times New Roman" w:hAnsi="Times New Roman"/>
          <w:sz w:val="28"/>
          <w:szCs w:val="28"/>
        </w:rPr>
        <w:t>, обеспечи</w:t>
      </w:r>
      <w:r w:rsidR="00531858">
        <w:rPr>
          <w:rFonts w:ascii="Times New Roman" w:hAnsi="Times New Roman"/>
          <w:sz w:val="28"/>
          <w:szCs w:val="28"/>
        </w:rPr>
        <w:t>вается</w:t>
      </w:r>
      <w:r w:rsidR="00531858"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="00531858"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="00531858" w:rsidRPr="00B26721">
        <w:rPr>
          <w:rFonts w:ascii="Times New Roman" w:hAnsi="Times New Roman"/>
          <w:sz w:val="28"/>
          <w:szCs w:val="28"/>
        </w:rPr>
        <w:t xml:space="preserve"> и дозаторов</w:t>
      </w:r>
      <w:r w:rsidR="00531858">
        <w:rPr>
          <w:rFonts w:ascii="Times New Roman" w:hAnsi="Times New Roman"/>
          <w:sz w:val="28"/>
          <w:szCs w:val="28"/>
        </w:rPr>
        <w:t xml:space="preserve"> (ответственный </w:t>
      </w:r>
      <w:r w:rsidR="00531858" w:rsidRPr="00B26721">
        <w:rPr>
          <w:rFonts w:ascii="Times New Roman" w:hAnsi="Times New Roman"/>
          <w:sz w:val="28"/>
          <w:szCs w:val="28"/>
        </w:rPr>
        <w:t>Карпов Д.В., зам</w:t>
      </w:r>
      <w:r w:rsidR="00531858"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531858" w:rsidRPr="00B26721" w:rsidRDefault="00531858" w:rsidP="00531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61B4" w:rsidRPr="00B26721" w:rsidRDefault="00CB61B4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CB61B4" w:rsidRPr="00B26721" w:rsidSect="00282C5E">
      <w:footerReference w:type="default" r:id="rId8"/>
      <w:pgSz w:w="11906" w:h="16838"/>
      <w:pgMar w:top="851" w:right="850" w:bottom="56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EC2" w:rsidRDefault="009A1EC2" w:rsidP="00877E1F">
      <w:pPr>
        <w:spacing w:after="0" w:line="240" w:lineRule="auto"/>
      </w:pPr>
      <w:r>
        <w:separator/>
      </w:r>
    </w:p>
  </w:endnote>
  <w:endnote w:type="continuationSeparator" w:id="0">
    <w:p w:rsidR="009A1EC2" w:rsidRDefault="009A1EC2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B26721" w:rsidRDefault="00B26721">
        <w:pPr>
          <w:pStyle w:val="ad"/>
          <w:jc w:val="center"/>
        </w:pPr>
      </w:p>
      <w:p w:rsidR="00B26721" w:rsidRDefault="00ED0AF0">
        <w:pPr>
          <w:pStyle w:val="ad"/>
          <w:jc w:val="center"/>
        </w:pPr>
        <w:fldSimple w:instr=" PAGE   \* MERGEFORMAT ">
          <w:r w:rsidR="00202BBC">
            <w:rPr>
              <w:noProof/>
            </w:rPr>
            <w:t>2</w:t>
          </w:r>
        </w:fldSimple>
      </w:p>
    </w:sdtContent>
  </w:sdt>
  <w:p w:rsidR="00B26721" w:rsidRDefault="00B2672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EC2" w:rsidRDefault="009A1EC2" w:rsidP="00877E1F">
      <w:pPr>
        <w:spacing w:after="0" w:line="240" w:lineRule="auto"/>
      </w:pPr>
      <w:r>
        <w:separator/>
      </w:r>
    </w:p>
  </w:footnote>
  <w:footnote w:type="continuationSeparator" w:id="0">
    <w:p w:rsidR="009A1EC2" w:rsidRDefault="009A1EC2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B67B34"/>
    <w:multiLevelType w:val="hybridMultilevel"/>
    <w:tmpl w:val="A60EE28A"/>
    <w:lvl w:ilvl="0" w:tplc="B35438FC">
      <w:start w:val="1"/>
      <w:numFmt w:val="bullet"/>
      <w:lvlText w:val=""/>
      <w:lvlJc w:val="left"/>
      <w:pPr>
        <w:tabs>
          <w:tab w:val="num" w:pos="1218"/>
        </w:tabs>
        <w:ind w:left="1218" w:hanging="360"/>
      </w:pPr>
      <w:rPr>
        <w:rFonts w:ascii="Symbol" w:hAnsi="Symbol" w:cs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9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3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8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1"/>
  </w:num>
  <w:num w:numId="3">
    <w:abstractNumId w:val="32"/>
  </w:num>
  <w:num w:numId="4">
    <w:abstractNumId w:val="7"/>
  </w:num>
  <w:num w:numId="5">
    <w:abstractNumId w:val="2"/>
  </w:num>
  <w:num w:numId="6">
    <w:abstractNumId w:val="20"/>
  </w:num>
  <w:num w:numId="7">
    <w:abstractNumId w:val="11"/>
  </w:num>
  <w:num w:numId="8">
    <w:abstractNumId w:val="23"/>
  </w:num>
  <w:num w:numId="9">
    <w:abstractNumId w:val="33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30"/>
  </w:num>
  <w:num w:numId="12">
    <w:abstractNumId w:val="26"/>
  </w:num>
  <w:num w:numId="13">
    <w:abstractNumId w:val="6"/>
  </w:num>
  <w:num w:numId="14">
    <w:abstractNumId w:val="25"/>
  </w:num>
  <w:num w:numId="15">
    <w:abstractNumId w:val="38"/>
  </w:num>
  <w:num w:numId="16">
    <w:abstractNumId w:val="24"/>
  </w:num>
  <w:num w:numId="17">
    <w:abstractNumId w:val="12"/>
  </w:num>
  <w:num w:numId="18">
    <w:abstractNumId w:val="34"/>
  </w:num>
  <w:num w:numId="19">
    <w:abstractNumId w:val="16"/>
  </w:num>
  <w:num w:numId="20">
    <w:abstractNumId w:val="28"/>
  </w:num>
  <w:num w:numId="21">
    <w:abstractNumId w:val="3"/>
  </w:num>
  <w:num w:numId="22">
    <w:abstractNumId w:val="27"/>
  </w:num>
  <w:num w:numId="23">
    <w:abstractNumId w:val="15"/>
  </w:num>
  <w:num w:numId="24">
    <w:abstractNumId w:val="8"/>
  </w:num>
  <w:num w:numId="25">
    <w:abstractNumId w:val="39"/>
  </w:num>
  <w:num w:numId="26">
    <w:abstractNumId w:val="22"/>
  </w:num>
  <w:num w:numId="27">
    <w:abstractNumId w:val="14"/>
  </w:num>
  <w:num w:numId="28">
    <w:abstractNumId w:val="17"/>
  </w:num>
  <w:num w:numId="29">
    <w:abstractNumId w:val="31"/>
  </w:num>
  <w:num w:numId="30">
    <w:abstractNumId w:val="29"/>
  </w:num>
  <w:num w:numId="31">
    <w:abstractNumId w:val="40"/>
  </w:num>
  <w:num w:numId="32">
    <w:abstractNumId w:val="36"/>
  </w:num>
  <w:num w:numId="33">
    <w:abstractNumId w:val="1"/>
  </w:num>
  <w:num w:numId="34">
    <w:abstractNumId w:val="13"/>
  </w:num>
  <w:num w:numId="35">
    <w:abstractNumId w:val="42"/>
  </w:num>
  <w:num w:numId="36">
    <w:abstractNumId w:val="35"/>
  </w:num>
  <w:num w:numId="37">
    <w:abstractNumId w:val="5"/>
  </w:num>
  <w:num w:numId="38">
    <w:abstractNumId w:val="9"/>
  </w:num>
  <w:num w:numId="39">
    <w:abstractNumId w:val="4"/>
  </w:num>
  <w:num w:numId="40">
    <w:abstractNumId w:val="37"/>
  </w:num>
  <w:num w:numId="41">
    <w:abstractNumId w:val="21"/>
  </w:num>
  <w:num w:numId="42">
    <w:abstractNumId w:val="19"/>
  </w:num>
  <w:num w:numId="4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51301"/>
    <w:rsid w:val="000A1884"/>
    <w:rsid w:val="000D0B5F"/>
    <w:rsid w:val="000F5C0F"/>
    <w:rsid w:val="00123046"/>
    <w:rsid w:val="00131472"/>
    <w:rsid w:val="001529F5"/>
    <w:rsid w:val="00155B71"/>
    <w:rsid w:val="001643FB"/>
    <w:rsid w:val="00164A42"/>
    <w:rsid w:val="00170A57"/>
    <w:rsid w:val="00170BC5"/>
    <w:rsid w:val="00172B88"/>
    <w:rsid w:val="00173980"/>
    <w:rsid w:val="001805A5"/>
    <w:rsid w:val="00186180"/>
    <w:rsid w:val="001C5F56"/>
    <w:rsid w:val="001F425D"/>
    <w:rsid w:val="00202BBC"/>
    <w:rsid w:val="00215C0F"/>
    <w:rsid w:val="00257DD5"/>
    <w:rsid w:val="0026178D"/>
    <w:rsid w:val="0026715E"/>
    <w:rsid w:val="00273208"/>
    <w:rsid w:val="00273CCA"/>
    <w:rsid w:val="00282C5E"/>
    <w:rsid w:val="00287FA8"/>
    <w:rsid w:val="002B2EAF"/>
    <w:rsid w:val="002B5EC8"/>
    <w:rsid w:val="002C538D"/>
    <w:rsid w:val="002C6A19"/>
    <w:rsid w:val="002F43B3"/>
    <w:rsid w:val="003130DE"/>
    <w:rsid w:val="003140C5"/>
    <w:rsid w:val="00336A4E"/>
    <w:rsid w:val="003451DE"/>
    <w:rsid w:val="00392B1E"/>
    <w:rsid w:val="00395EBF"/>
    <w:rsid w:val="003B3732"/>
    <w:rsid w:val="003C1A6C"/>
    <w:rsid w:val="003D41A4"/>
    <w:rsid w:val="00423251"/>
    <w:rsid w:val="004378A0"/>
    <w:rsid w:val="00465C2A"/>
    <w:rsid w:val="00492DA8"/>
    <w:rsid w:val="004A65EA"/>
    <w:rsid w:val="005018B1"/>
    <w:rsid w:val="00524C3B"/>
    <w:rsid w:val="00530049"/>
    <w:rsid w:val="00531858"/>
    <w:rsid w:val="0053444E"/>
    <w:rsid w:val="0054423C"/>
    <w:rsid w:val="00602F34"/>
    <w:rsid w:val="00605646"/>
    <w:rsid w:val="0063392B"/>
    <w:rsid w:val="00670855"/>
    <w:rsid w:val="00682759"/>
    <w:rsid w:val="006C2C14"/>
    <w:rsid w:val="006F1684"/>
    <w:rsid w:val="006F6D91"/>
    <w:rsid w:val="00717708"/>
    <w:rsid w:val="007371AB"/>
    <w:rsid w:val="00743DA3"/>
    <w:rsid w:val="00746C0E"/>
    <w:rsid w:val="00755DD4"/>
    <w:rsid w:val="007637C6"/>
    <w:rsid w:val="00772433"/>
    <w:rsid w:val="0078119B"/>
    <w:rsid w:val="007B04B1"/>
    <w:rsid w:val="007C17C1"/>
    <w:rsid w:val="007C6AEA"/>
    <w:rsid w:val="00804A34"/>
    <w:rsid w:val="00831DB0"/>
    <w:rsid w:val="00833F94"/>
    <w:rsid w:val="00850F9C"/>
    <w:rsid w:val="0087777F"/>
    <w:rsid w:val="00877E1F"/>
    <w:rsid w:val="008958C3"/>
    <w:rsid w:val="008A7298"/>
    <w:rsid w:val="008B52AA"/>
    <w:rsid w:val="008E126B"/>
    <w:rsid w:val="008E5577"/>
    <w:rsid w:val="00912E44"/>
    <w:rsid w:val="00922A15"/>
    <w:rsid w:val="00932FE3"/>
    <w:rsid w:val="009404B8"/>
    <w:rsid w:val="0095105A"/>
    <w:rsid w:val="00961350"/>
    <w:rsid w:val="00967D02"/>
    <w:rsid w:val="00970CB5"/>
    <w:rsid w:val="009A1EC2"/>
    <w:rsid w:val="009C587E"/>
    <w:rsid w:val="009D4CF4"/>
    <w:rsid w:val="00A12F1E"/>
    <w:rsid w:val="00A24A49"/>
    <w:rsid w:val="00A72259"/>
    <w:rsid w:val="00A871D3"/>
    <w:rsid w:val="00A874DA"/>
    <w:rsid w:val="00A87731"/>
    <w:rsid w:val="00AA36BE"/>
    <w:rsid w:val="00AB3A53"/>
    <w:rsid w:val="00AC21A0"/>
    <w:rsid w:val="00B22E23"/>
    <w:rsid w:val="00B266D3"/>
    <w:rsid w:val="00B26721"/>
    <w:rsid w:val="00B35EC5"/>
    <w:rsid w:val="00B455AB"/>
    <w:rsid w:val="00B6034F"/>
    <w:rsid w:val="00B60766"/>
    <w:rsid w:val="00B67B97"/>
    <w:rsid w:val="00B70A27"/>
    <w:rsid w:val="00B736F9"/>
    <w:rsid w:val="00B76AF9"/>
    <w:rsid w:val="00B77254"/>
    <w:rsid w:val="00B91EBB"/>
    <w:rsid w:val="00BA0C8D"/>
    <w:rsid w:val="00BE7650"/>
    <w:rsid w:val="00BF05B7"/>
    <w:rsid w:val="00BF1FB4"/>
    <w:rsid w:val="00C01D06"/>
    <w:rsid w:val="00C16E40"/>
    <w:rsid w:val="00C22E36"/>
    <w:rsid w:val="00C309EF"/>
    <w:rsid w:val="00C3594B"/>
    <w:rsid w:val="00C471BA"/>
    <w:rsid w:val="00C6643D"/>
    <w:rsid w:val="00CA09A7"/>
    <w:rsid w:val="00CB61B4"/>
    <w:rsid w:val="00CC2224"/>
    <w:rsid w:val="00CE2696"/>
    <w:rsid w:val="00D00112"/>
    <w:rsid w:val="00D16F6B"/>
    <w:rsid w:val="00D27570"/>
    <w:rsid w:val="00D37FA6"/>
    <w:rsid w:val="00D519AF"/>
    <w:rsid w:val="00D659CD"/>
    <w:rsid w:val="00D813C9"/>
    <w:rsid w:val="00D91C1D"/>
    <w:rsid w:val="00DA2296"/>
    <w:rsid w:val="00DB54A9"/>
    <w:rsid w:val="00DB782C"/>
    <w:rsid w:val="00DE7BF9"/>
    <w:rsid w:val="00DF2D90"/>
    <w:rsid w:val="00E575A1"/>
    <w:rsid w:val="00E87648"/>
    <w:rsid w:val="00E9351D"/>
    <w:rsid w:val="00EC736E"/>
    <w:rsid w:val="00ED0AF0"/>
    <w:rsid w:val="00ED1A85"/>
    <w:rsid w:val="00F157BC"/>
    <w:rsid w:val="00F33FED"/>
    <w:rsid w:val="00F56999"/>
    <w:rsid w:val="00F66D99"/>
    <w:rsid w:val="00F8469E"/>
    <w:rsid w:val="00F85050"/>
    <w:rsid w:val="00F873BA"/>
    <w:rsid w:val="00F953F9"/>
    <w:rsid w:val="00FA3432"/>
    <w:rsid w:val="00FA548D"/>
    <w:rsid w:val="00FA58F9"/>
    <w:rsid w:val="00FD3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6F1684"/>
    <w:rPr>
      <w:rFonts w:ascii="Times New Roman" w:hAnsi="Times New Roman" w:cs="Times New Roman"/>
      <w:color w:val="000000"/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8777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8777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ydAGaQ5SVzGpqLNpMcbLZUUl8ugT1SaEI4mG14lTDyw=</DigestValue>
    </Reference>
    <Reference URI="#idOfficeObject" Type="http://www.w3.org/2000/09/xmldsig#Object">
      <DigestMethod Algorithm="urn:ietf:params:xml:ns:cpxmlsec:algorithms:gostr34112012-256"/>
      <DigestValue>G19Uhtxzhhye7CXawGLC7vv0zvpn/9kewLrvFUJwgB4=</DigestValue>
    </Reference>
  </SignedInfo>
  <SignatureValue>ZUmSzx8jXUhK3PYWK2RfXZTc0cNUu0mnKRJFGqFodG7zzlbhXy2EOfBID/IJrxn2
ku9tMSNUV3qv/G6HPPH+UQ==</SignatureValue>
  <KeyInfo>
    <X509Data>
      <X509Certificate>MIIJwzCCCXCgAwIBAgIQYpF5yCarGaJbvPR1NL0TPTAKBggqhQMHAQEDAjCCAVcx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5fa1+8DFjd7No3ZqQVvYjbLS45Y=</DigestValue>
      </Reference>
      <Reference URI="/word/endnotes.xml?ContentType=application/vnd.openxmlformats-officedocument.wordprocessingml.endnotes+xml">
        <DigestMethod Algorithm="http://www.w3.org/2000/09/xmldsig#sha1"/>
        <DigestValue>MDh//c0yD6BHVRQ5COoGDW+RC/0=</DigestValue>
      </Reference>
      <Reference URI="/word/fontTable.xml?ContentType=application/vnd.openxmlformats-officedocument.wordprocessingml.fontTable+xml">
        <DigestMethod Algorithm="http://www.w3.org/2000/09/xmldsig#sha1"/>
        <DigestValue>R9NG5OqQrqIFM6U+khjPzy1QWTU=</DigestValue>
      </Reference>
      <Reference URI="/word/footer1.xml?ContentType=application/vnd.openxmlformats-officedocument.wordprocessingml.footer+xml">
        <DigestMethod Algorithm="http://www.w3.org/2000/09/xmldsig#sha1"/>
        <DigestValue>6RAnXzNrAAvAKyaWKZdtiQmP/rE=</DigestValue>
      </Reference>
      <Reference URI="/word/footnotes.xml?ContentType=application/vnd.openxmlformats-officedocument.wordprocessingml.footnotes+xml">
        <DigestMethod Algorithm="http://www.w3.org/2000/09/xmldsig#sha1"/>
        <DigestValue>WLSsf5dZqIppY/8aWLyuCFbTsQM=</DigestValue>
      </Reference>
      <Reference URI="/word/numbering.xml?ContentType=application/vnd.openxmlformats-officedocument.wordprocessingml.numbering+xml">
        <DigestMethod Algorithm="http://www.w3.org/2000/09/xmldsig#sha1"/>
        <DigestValue>l4QOLPDybRRA6lyaJOpV10gwpb4=</DigestValue>
      </Reference>
      <Reference URI="/word/settings.xml?ContentType=application/vnd.openxmlformats-officedocument.wordprocessingml.settings+xml">
        <DigestMethod Algorithm="http://www.w3.org/2000/09/xmldsig#sha1"/>
        <DigestValue>mO9qC/v2PKdDfUq6ReE9RorMfUU=</DigestValue>
      </Reference>
      <Reference URI="/word/styles.xml?ContentType=application/vnd.openxmlformats-officedocument.wordprocessingml.styles+xml">
        <DigestMethod Algorithm="http://www.w3.org/2000/09/xmldsig#sha1"/>
        <DigestValue>zeOz4QwEZp7LMZEzTxY4lCLcKi0=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EsGf9s/C3W6qMX0FwUa5gBQ+GFI=</DigestValue>
      </Reference>
    </Manifest>
    <SignatureProperties>
      <SignatureProperty Id="idSignatureTime" Target="#idPackageSignature">
        <mdssi:SignatureTime>
          <mdssi:Format>YYYY-MM-DDThh:mm:ssTZD</mdssi:Format>
          <mdssi:Value>2023-10-23T10:45:38Z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CB84B4-F2CD-46F7-8F52-926218BEF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5599</Words>
  <Characters>31918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37443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User2</cp:lastModifiedBy>
  <cp:revision>4</cp:revision>
  <cp:lastPrinted>2021-11-11T08:28:00Z</cp:lastPrinted>
  <dcterms:created xsi:type="dcterms:W3CDTF">2021-11-11T08:27:00Z</dcterms:created>
  <dcterms:modified xsi:type="dcterms:W3CDTF">2021-11-11T08:28:00Z</dcterms:modified>
</cp:coreProperties>
</file>